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80" w:rsidRPr="008B2980" w:rsidRDefault="008B2980" w:rsidP="008B2980">
      <w:pPr>
        <w:pStyle w:val="ConsPlusNormal"/>
        <w:jc w:val="center"/>
        <w:rPr>
          <w:rFonts w:ascii="Times New Roman" w:hAnsi="Times New Roman" w:cs="Times New Roman"/>
          <w:b/>
          <w:sz w:val="28"/>
          <w:szCs w:val="28"/>
        </w:rPr>
      </w:pPr>
      <w:bookmarkStart w:id="0" w:name="_GoBack"/>
      <w:bookmarkEnd w:id="0"/>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8024B5" w:rsidP="008B2980">
      <w:pPr>
        <w:pStyle w:val="ConsPlusNormal"/>
        <w:rPr>
          <w:rFonts w:ascii="Times New Roman" w:hAnsi="Times New Roman" w:cs="Times New Roman"/>
          <w:sz w:val="28"/>
          <w:szCs w:val="28"/>
        </w:rPr>
      </w:pPr>
      <w:r>
        <w:rPr>
          <w:rFonts w:ascii="Times New Roman" w:hAnsi="Times New Roman" w:cs="Times New Roman"/>
          <w:sz w:val="28"/>
          <w:szCs w:val="28"/>
        </w:rPr>
        <w:t>00</w:t>
      </w:r>
      <w:r w:rsidR="00FB6DF7">
        <w:rPr>
          <w:rFonts w:ascii="Times New Roman" w:hAnsi="Times New Roman" w:cs="Times New Roman"/>
          <w:sz w:val="28"/>
          <w:szCs w:val="28"/>
        </w:rPr>
        <w:t>.</w:t>
      </w:r>
      <w:r w:rsidR="00586E6E">
        <w:rPr>
          <w:rFonts w:ascii="Times New Roman" w:hAnsi="Times New Roman" w:cs="Times New Roman"/>
          <w:sz w:val="28"/>
          <w:szCs w:val="28"/>
        </w:rPr>
        <w:t>0</w:t>
      </w:r>
      <w:r>
        <w:rPr>
          <w:rFonts w:ascii="Times New Roman" w:hAnsi="Times New Roman" w:cs="Times New Roman"/>
          <w:sz w:val="28"/>
          <w:szCs w:val="28"/>
        </w:rPr>
        <w:t>0</w:t>
      </w:r>
      <w:r w:rsidR="00FB6DF7">
        <w:rPr>
          <w:rFonts w:ascii="Times New Roman" w:hAnsi="Times New Roman" w:cs="Times New Roman"/>
          <w:sz w:val="28"/>
          <w:szCs w:val="28"/>
        </w:rPr>
        <w:t>.202</w:t>
      </w:r>
      <w:r w:rsidR="001E45FB">
        <w:rPr>
          <w:rFonts w:ascii="Times New Roman" w:hAnsi="Times New Roman" w:cs="Times New Roman"/>
          <w:sz w:val="28"/>
          <w:szCs w:val="28"/>
        </w:rPr>
        <w:t>5</w:t>
      </w:r>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00</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8B2980" w:rsidRPr="003463BE"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w:t>
      </w:r>
      <w:proofErr w:type="gramStart"/>
      <w:r w:rsidRPr="008B2980">
        <w:rPr>
          <w:rFonts w:ascii="Times New Roman" w:hAnsi="Times New Roman" w:cs="Times New Roman"/>
          <w:b/>
          <w:sz w:val="28"/>
          <w:szCs w:val="28"/>
        </w:rPr>
        <w:t>муниципальной</w:t>
      </w:r>
      <w:proofErr w:type="gramEnd"/>
      <w:r w:rsidRPr="008B2980">
        <w:rPr>
          <w:rFonts w:ascii="Times New Roman" w:hAnsi="Times New Roman" w:cs="Times New Roman"/>
          <w:b/>
          <w:sz w:val="28"/>
          <w:szCs w:val="28"/>
        </w:rPr>
        <w:t xml:space="preserve"> слуги «</w:t>
      </w:r>
      <w:r w:rsidR="003463BE" w:rsidRPr="003463BE">
        <w:rPr>
          <w:rFonts w:ascii="Times New Roman" w:hAnsi="Times New Roman" w:cs="Times New Roman"/>
          <w:b/>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3463BE">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9D0979" w:rsidRPr="00FB7DC4" w:rsidRDefault="009D0979" w:rsidP="009D0979">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 xml:space="preserve">нных пунктах Ростовской области»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Калининского сельского поселения </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слуги «</w:t>
      </w:r>
      <w:r w:rsidR="003463BE" w:rsidRPr="00E65D8E">
        <w:rPr>
          <w:rFonts w:ascii="Times New Roman" w:hAnsi="Times New Roman" w:cs="Times New Roman"/>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9E553B" w:rsidRPr="009E553B">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Контроль за исполнение настоящего постановления возложить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ведущего специалиста Администрации Калининского сельского поселения </w:t>
      </w:r>
      <w:proofErr w:type="gramStart"/>
      <w:r>
        <w:rPr>
          <w:rFonts w:ascii="Times New Roman" w:hAnsi="Times New Roman" w:cs="Times New Roman"/>
          <w:sz w:val="28"/>
          <w:szCs w:val="28"/>
        </w:rPr>
        <w:t>Садовничью</w:t>
      </w:r>
      <w:proofErr w:type="gramEnd"/>
      <w:r>
        <w:rPr>
          <w:rFonts w:ascii="Times New Roman" w:hAnsi="Times New Roman" w:cs="Times New Roman"/>
          <w:sz w:val="28"/>
          <w:szCs w:val="28"/>
        </w:rPr>
        <w:t xml:space="preserve"> Е.В.</w:t>
      </w:r>
    </w:p>
    <w:p w:rsidR="008B2980" w:rsidRDefault="008B298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1A33A2">
        <w:rPr>
          <w:rFonts w:ascii="Times New Roman" w:hAnsi="Times New Roman" w:cs="Times New Roman"/>
          <w:sz w:val="28"/>
          <w:szCs w:val="28"/>
        </w:rPr>
        <w:t xml:space="preserve"> </w:t>
      </w:r>
      <w:r>
        <w:rPr>
          <w:rFonts w:ascii="Times New Roman" w:hAnsi="Times New Roman" w:cs="Times New Roman"/>
          <w:sz w:val="28"/>
          <w:szCs w:val="28"/>
        </w:rPr>
        <w:t xml:space="preserve">     И.Е. </w:t>
      </w:r>
      <w:proofErr w:type="spellStart"/>
      <w:r>
        <w:rPr>
          <w:rFonts w:ascii="Times New Roman" w:hAnsi="Times New Roman" w:cs="Times New Roman"/>
          <w:sz w:val="28"/>
          <w:szCs w:val="28"/>
        </w:rPr>
        <w:t>Бабиян</w:t>
      </w:r>
      <w:proofErr w:type="spellEnd"/>
      <w:r w:rsidR="008B2980">
        <w:rPr>
          <w:rFonts w:ascii="Times New Roman" w:hAnsi="Times New Roman" w:cs="Times New Roman"/>
          <w:sz w:val="28"/>
          <w:szCs w:val="28"/>
        </w:rPr>
        <w:br w:type="page"/>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Калининского</w:t>
      </w:r>
      <w:proofErr w:type="gramEnd"/>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сельского поселения</w:t>
      </w:r>
    </w:p>
    <w:p w:rsidR="009D0979" w:rsidRPr="008B2980"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 xml:space="preserve">от </w:t>
      </w:r>
      <w:r w:rsidR="008024B5">
        <w:rPr>
          <w:rFonts w:ascii="Times New Roman" w:hAnsi="Times New Roman" w:cs="Times New Roman"/>
          <w:sz w:val="28"/>
          <w:szCs w:val="28"/>
        </w:rPr>
        <w:t>00</w:t>
      </w:r>
      <w:r>
        <w:rPr>
          <w:rFonts w:ascii="Times New Roman" w:hAnsi="Times New Roman" w:cs="Times New Roman"/>
          <w:sz w:val="28"/>
          <w:szCs w:val="28"/>
        </w:rPr>
        <w:t>.</w:t>
      </w:r>
      <w:r w:rsidR="00E81A03">
        <w:rPr>
          <w:rFonts w:ascii="Times New Roman" w:hAnsi="Times New Roman" w:cs="Times New Roman"/>
          <w:sz w:val="28"/>
          <w:szCs w:val="28"/>
        </w:rPr>
        <w:t>0</w:t>
      </w:r>
      <w:r w:rsidR="008024B5">
        <w:rPr>
          <w:rFonts w:ascii="Times New Roman" w:hAnsi="Times New Roman" w:cs="Times New Roman"/>
          <w:sz w:val="28"/>
          <w:szCs w:val="28"/>
        </w:rPr>
        <w:t>0</w:t>
      </w:r>
      <w:r>
        <w:rPr>
          <w:rFonts w:ascii="Times New Roman" w:hAnsi="Times New Roman" w:cs="Times New Roman"/>
          <w:sz w:val="28"/>
          <w:szCs w:val="28"/>
        </w:rPr>
        <w:t>.202</w:t>
      </w:r>
      <w:r w:rsidR="003463BE">
        <w:rPr>
          <w:rFonts w:ascii="Times New Roman" w:hAnsi="Times New Roman" w:cs="Times New Roman"/>
          <w:sz w:val="28"/>
          <w:szCs w:val="28"/>
        </w:rPr>
        <w:t>5</w:t>
      </w:r>
      <w:r>
        <w:rPr>
          <w:rFonts w:ascii="Times New Roman" w:hAnsi="Times New Roman" w:cs="Times New Roman"/>
          <w:sz w:val="28"/>
          <w:szCs w:val="28"/>
        </w:rPr>
        <w:t xml:space="preserve"> № </w:t>
      </w:r>
      <w:r w:rsidR="008024B5">
        <w:rPr>
          <w:rFonts w:ascii="Times New Roman" w:hAnsi="Times New Roman" w:cs="Times New Roman"/>
          <w:sz w:val="28"/>
          <w:szCs w:val="28"/>
        </w:rPr>
        <w:t>00</w:t>
      </w:r>
    </w:p>
    <w:p w:rsidR="009D0979" w:rsidRPr="00781138" w:rsidRDefault="009D0979" w:rsidP="009D0979">
      <w:pPr>
        <w:widowControl w:val="0"/>
        <w:autoSpaceDE w:val="0"/>
        <w:autoSpaceDN w:val="0"/>
        <w:adjustRightInd w:val="0"/>
        <w:jc w:val="both"/>
        <w:outlineLvl w:val="0"/>
        <w:rPr>
          <w:sz w:val="28"/>
          <w:szCs w:val="28"/>
        </w:rPr>
      </w:pPr>
    </w:p>
    <w:p w:rsidR="003463BE" w:rsidRDefault="003463BE" w:rsidP="003463BE">
      <w:pPr>
        <w:pStyle w:val="28"/>
        <w:shd w:val="clear" w:color="auto" w:fill="auto"/>
        <w:tabs>
          <w:tab w:val="left" w:pos="851"/>
        </w:tabs>
        <w:spacing w:after="0" w:line="240" w:lineRule="auto"/>
        <w:ind w:right="23" w:firstLine="567"/>
        <w:rPr>
          <w:rStyle w:val="29"/>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3463BE" w:rsidRPr="0048106A" w:rsidRDefault="003463BE" w:rsidP="003463BE">
      <w:pPr>
        <w:pStyle w:val="28"/>
        <w:shd w:val="clear" w:color="auto" w:fill="auto"/>
        <w:tabs>
          <w:tab w:val="left" w:pos="851"/>
        </w:tabs>
        <w:spacing w:after="0" w:line="240" w:lineRule="auto"/>
        <w:ind w:right="23" w:firstLine="567"/>
        <w:rPr>
          <w:rStyle w:val="29"/>
          <w:sz w:val="28"/>
          <w:szCs w:val="28"/>
        </w:rPr>
      </w:pPr>
      <w:r w:rsidRPr="0048106A">
        <w:rPr>
          <w:rStyle w:val="29"/>
          <w:sz w:val="28"/>
          <w:szCs w:val="28"/>
        </w:rPr>
        <w:t>предоставления муниципальной услуги</w:t>
      </w:r>
    </w:p>
    <w:p w:rsidR="003463BE" w:rsidRPr="000D0FF7" w:rsidRDefault="003463BE" w:rsidP="003463BE">
      <w:pPr>
        <w:ind w:left="-142" w:right="142"/>
        <w:jc w:val="center"/>
        <w:rPr>
          <w:b/>
          <w:sz w:val="28"/>
          <w:szCs w:val="28"/>
        </w:rPr>
      </w:pPr>
      <w:r w:rsidRPr="000D0FF7">
        <w:rPr>
          <w:b/>
          <w:sz w:val="28"/>
          <w:szCs w:val="28"/>
        </w:rPr>
        <w:t>«Прекращение права</w:t>
      </w:r>
      <w:r>
        <w:rPr>
          <w:b/>
          <w:sz w:val="28"/>
          <w:szCs w:val="28"/>
        </w:rPr>
        <w:t xml:space="preserve"> </w:t>
      </w:r>
      <w:r w:rsidRPr="000D0FF7">
        <w:rPr>
          <w:b/>
          <w:sz w:val="28"/>
          <w:szCs w:val="28"/>
        </w:rPr>
        <w:t>постоянного (бессрочного) пользования и пожизненного</w:t>
      </w:r>
      <w:r>
        <w:rPr>
          <w:b/>
          <w:sz w:val="28"/>
          <w:szCs w:val="28"/>
        </w:rPr>
        <w:t xml:space="preserve"> </w:t>
      </w:r>
      <w:r w:rsidRPr="000D0FF7">
        <w:rPr>
          <w:b/>
          <w:sz w:val="28"/>
          <w:szCs w:val="28"/>
        </w:rPr>
        <w:t>наследуемого владения земельным участком при отказе</w:t>
      </w:r>
    </w:p>
    <w:p w:rsidR="003463BE" w:rsidRPr="000D0FF7" w:rsidRDefault="003463BE" w:rsidP="003463BE">
      <w:pPr>
        <w:ind w:left="-142" w:right="142"/>
        <w:jc w:val="center"/>
        <w:rPr>
          <w:b/>
          <w:sz w:val="28"/>
          <w:szCs w:val="28"/>
        </w:rPr>
      </w:pPr>
      <w:r w:rsidRPr="000D0FF7">
        <w:rPr>
          <w:b/>
          <w:sz w:val="28"/>
          <w:szCs w:val="28"/>
        </w:rPr>
        <w:t xml:space="preserve">землепользователя, землевладельца </w:t>
      </w:r>
      <w:proofErr w:type="gramStart"/>
      <w:r w:rsidRPr="000D0FF7">
        <w:rPr>
          <w:b/>
          <w:sz w:val="28"/>
          <w:szCs w:val="28"/>
        </w:rPr>
        <w:t>от</w:t>
      </w:r>
      <w:proofErr w:type="gramEnd"/>
      <w:r w:rsidRPr="000D0FF7">
        <w:rPr>
          <w:b/>
          <w:sz w:val="28"/>
          <w:szCs w:val="28"/>
        </w:rPr>
        <w:t xml:space="preserve"> принадлежащего им</w:t>
      </w:r>
    </w:p>
    <w:p w:rsidR="003463BE" w:rsidRPr="00AF0067" w:rsidRDefault="003463BE" w:rsidP="003463BE">
      <w:pPr>
        <w:ind w:left="-142" w:right="142"/>
        <w:jc w:val="center"/>
        <w:rPr>
          <w:b/>
          <w:sz w:val="28"/>
          <w:szCs w:val="28"/>
        </w:rPr>
      </w:pPr>
      <w:r w:rsidRPr="000D0FF7">
        <w:rPr>
          <w:b/>
          <w:sz w:val="28"/>
          <w:szCs w:val="28"/>
        </w:rPr>
        <w:t>права на земельный участок»</w:t>
      </w:r>
    </w:p>
    <w:p w:rsidR="003463BE" w:rsidRPr="0048106A" w:rsidRDefault="003463BE" w:rsidP="003463BE">
      <w:pPr>
        <w:pStyle w:val="ConsPlusNormal"/>
        <w:tabs>
          <w:tab w:val="left" w:pos="851"/>
        </w:tabs>
        <w:rPr>
          <w:rFonts w:ascii="Times New Roman" w:hAnsi="Times New Roman" w:cs="Times New Roman"/>
          <w:sz w:val="28"/>
          <w:szCs w:val="28"/>
        </w:rPr>
      </w:pPr>
    </w:p>
    <w:p w:rsidR="003463BE" w:rsidRPr="00297F46" w:rsidRDefault="003463BE" w:rsidP="003463BE">
      <w:pPr>
        <w:pStyle w:val="ConsPlusNormal"/>
        <w:tabs>
          <w:tab w:val="left" w:pos="851"/>
        </w:tabs>
        <w:ind w:firstLine="567"/>
        <w:jc w:val="center"/>
        <w:outlineLvl w:val="1"/>
        <w:rPr>
          <w:rFonts w:ascii="Times New Roman" w:hAnsi="Times New Roman" w:cs="Times New Roman"/>
          <w:b/>
          <w:sz w:val="28"/>
          <w:szCs w:val="28"/>
        </w:rPr>
      </w:pPr>
      <w:bookmarkStart w:id="1" w:name="Par37"/>
      <w:bookmarkEnd w:id="1"/>
      <w:r w:rsidRPr="00297F46">
        <w:rPr>
          <w:rFonts w:ascii="Times New Roman" w:hAnsi="Times New Roman" w:cs="Times New Roman"/>
          <w:b/>
          <w:sz w:val="28"/>
          <w:szCs w:val="28"/>
        </w:rPr>
        <w:t>I. Общие положения</w:t>
      </w:r>
    </w:p>
    <w:p w:rsidR="003463BE" w:rsidRPr="00297F46" w:rsidRDefault="003463BE" w:rsidP="003463BE">
      <w:pPr>
        <w:pStyle w:val="ConsPlusNormal"/>
        <w:tabs>
          <w:tab w:val="left" w:pos="851"/>
        </w:tabs>
        <w:ind w:firstLine="567"/>
        <w:jc w:val="center"/>
        <w:rPr>
          <w:rFonts w:ascii="Times New Roman" w:hAnsi="Times New Roman" w:cs="Times New Roman"/>
          <w:sz w:val="28"/>
          <w:szCs w:val="28"/>
        </w:rPr>
      </w:pPr>
    </w:p>
    <w:p w:rsidR="003463BE" w:rsidRPr="000D0FF7" w:rsidRDefault="003463BE" w:rsidP="003463BE">
      <w:pPr>
        <w:ind w:firstLine="567"/>
        <w:jc w:val="both"/>
        <w:rPr>
          <w:b/>
          <w:sz w:val="28"/>
          <w:szCs w:val="28"/>
        </w:rPr>
      </w:pPr>
      <w:bookmarkStart w:id="2" w:name="Par39"/>
      <w:bookmarkEnd w:id="2"/>
      <w:r>
        <w:rPr>
          <w:b/>
          <w:sz w:val="28"/>
          <w:szCs w:val="28"/>
        </w:rPr>
        <w:t>1.</w:t>
      </w:r>
      <w:r w:rsidRPr="000D0FF7">
        <w:rPr>
          <w:b/>
          <w:sz w:val="28"/>
          <w:szCs w:val="28"/>
        </w:rPr>
        <w:t>Предмет регулирования Административного регламента</w:t>
      </w:r>
    </w:p>
    <w:p w:rsidR="003463BE" w:rsidRPr="000D0FF7" w:rsidRDefault="003463BE" w:rsidP="003463BE">
      <w:pPr>
        <w:ind w:firstLine="567"/>
        <w:jc w:val="both"/>
        <w:rPr>
          <w:sz w:val="28"/>
          <w:szCs w:val="28"/>
        </w:rPr>
      </w:pPr>
      <w:r w:rsidRPr="000D0FF7">
        <w:rPr>
          <w:sz w:val="28"/>
          <w:szCs w:val="28"/>
        </w:rPr>
        <w:t xml:space="preserve">1.1. </w:t>
      </w:r>
      <w:proofErr w:type="gramStart"/>
      <w:r w:rsidRPr="000D0FF7">
        <w:rPr>
          <w:sz w:val="28"/>
          <w:szCs w:val="28"/>
        </w:rPr>
        <w:t>Административный регламент предоставления муниципальной услуги «</w:t>
      </w:r>
      <w:r>
        <w:rPr>
          <w:sz w:val="28"/>
          <w:szCs w:val="28"/>
        </w:rPr>
        <w:t>П</w:t>
      </w:r>
      <w:r w:rsidRPr="000D0FF7">
        <w:rPr>
          <w:sz w:val="28"/>
          <w:szCs w:val="28"/>
        </w:rPr>
        <w:t xml:space="preserve">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(далее – Административный регламент, муниципальная услуга) 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возникающей </w:t>
      </w:r>
      <w:r>
        <w:rPr>
          <w:sz w:val="28"/>
          <w:szCs w:val="28"/>
        </w:rPr>
        <w:t>при п</w:t>
      </w:r>
      <w:r w:rsidRPr="000D0FF7">
        <w:rPr>
          <w:sz w:val="28"/>
          <w:szCs w:val="28"/>
        </w:rPr>
        <w:t>рекращение права постоянного (бессрочного) пользования и пожизненного</w:t>
      </w:r>
      <w:proofErr w:type="gramEnd"/>
      <w:r w:rsidRPr="000D0FF7">
        <w:rPr>
          <w:sz w:val="28"/>
          <w:szCs w:val="28"/>
        </w:rPr>
        <w:t xml:space="preserve"> наследуемого владения земельным участком при отказе землепользователя, землевладельца от принадлежащего им права на земельный участок, и определяет сроки и последовательность действий (административных процедур) по предоставлению муниципальной услуги "</w:t>
      </w:r>
      <w:r>
        <w:rPr>
          <w:sz w:val="28"/>
          <w:szCs w:val="28"/>
        </w:rPr>
        <w:t>П</w:t>
      </w:r>
      <w:r w:rsidRPr="000D0FF7">
        <w:rPr>
          <w:sz w:val="28"/>
          <w:szCs w:val="28"/>
        </w:rPr>
        <w:t>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3463BE" w:rsidRPr="007A4944" w:rsidRDefault="003463BE" w:rsidP="003463BE">
      <w:pPr>
        <w:pStyle w:val="ConsPlusNormal"/>
        <w:tabs>
          <w:tab w:val="left" w:pos="567"/>
          <w:tab w:val="left" w:pos="851"/>
          <w:tab w:val="left" w:pos="1134"/>
        </w:tabs>
        <w:outlineLvl w:val="2"/>
        <w:rPr>
          <w:rFonts w:ascii="Times New Roman" w:hAnsi="Times New Roman" w:cs="Times New Roman"/>
          <w:b/>
          <w:sz w:val="28"/>
          <w:szCs w:val="28"/>
        </w:rPr>
      </w:pPr>
      <w:bookmarkStart w:id="3" w:name="Par45"/>
      <w:bookmarkEnd w:id="3"/>
      <w:r>
        <w:rPr>
          <w:rFonts w:ascii="Times New Roman" w:hAnsi="Times New Roman" w:cs="Times New Roman"/>
          <w:b/>
          <w:sz w:val="28"/>
          <w:szCs w:val="28"/>
        </w:rPr>
        <w:tab/>
      </w:r>
      <w:r w:rsidRPr="007A4944">
        <w:rPr>
          <w:rFonts w:ascii="Times New Roman" w:hAnsi="Times New Roman" w:cs="Times New Roman"/>
          <w:b/>
          <w:sz w:val="28"/>
          <w:szCs w:val="28"/>
        </w:rPr>
        <w:t>2. Круг заявителей</w:t>
      </w:r>
    </w:p>
    <w:p w:rsidR="003463BE" w:rsidRPr="000D0FF7" w:rsidRDefault="003463BE" w:rsidP="003463BE">
      <w:pPr>
        <w:pStyle w:val="ConsPlusNormal"/>
        <w:jc w:val="both"/>
        <w:rPr>
          <w:rFonts w:ascii="Times New Roman" w:hAnsi="Times New Roman" w:cs="Times New Roman"/>
          <w:sz w:val="28"/>
          <w:szCs w:val="28"/>
        </w:rPr>
      </w:pPr>
      <w:bookmarkStart w:id="4" w:name="Par47"/>
      <w:bookmarkStart w:id="5" w:name="Par69"/>
      <w:bookmarkEnd w:id="4"/>
      <w:bookmarkEnd w:id="5"/>
      <w:r>
        <w:rPr>
          <w:rFonts w:ascii="Times New Roman" w:hAnsi="Times New Roman"/>
          <w:sz w:val="28"/>
          <w:szCs w:val="28"/>
        </w:rPr>
        <w:t xml:space="preserve">        </w:t>
      </w:r>
      <w:r w:rsidRPr="00DE3F2C">
        <w:rPr>
          <w:rFonts w:ascii="Times New Roman" w:hAnsi="Times New Roman"/>
          <w:sz w:val="28"/>
          <w:szCs w:val="28"/>
        </w:rPr>
        <w:t>2.1.</w:t>
      </w:r>
      <w:r>
        <w:rPr>
          <w:rFonts w:ascii="Times New Roman" w:hAnsi="Times New Roman"/>
          <w:sz w:val="28"/>
          <w:szCs w:val="28"/>
        </w:rPr>
        <w:t xml:space="preserve"> </w:t>
      </w:r>
      <w:r w:rsidRPr="00CB3EE5">
        <w:rPr>
          <w:rFonts w:ascii="Times New Roman" w:hAnsi="Times New Roman" w:cs="Times New Roman"/>
          <w:sz w:val="28"/>
          <w:szCs w:val="28"/>
        </w:rPr>
        <w:t xml:space="preserve">Заявителями муниципальной услуги могут являться </w:t>
      </w:r>
      <w:r w:rsidRPr="00CB3EE5">
        <w:rPr>
          <w:rFonts w:ascii="Times New Roman" w:hAnsi="Times New Roman" w:cs="Times New Roman"/>
          <w:color w:val="2C2A29"/>
          <w:sz w:val="28"/>
          <w:szCs w:val="28"/>
        </w:rPr>
        <w:t xml:space="preserve">физические лица, индивидуальные предприниматели или юридические лица, которым земельные участки предоставлены на праве постоянного (бессрочного) пользования или пожизненного наследуемого владения </w:t>
      </w:r>
      <w:r w:rsidRPr="00CB3EE5">
        <w:rPr>
          <w:rFonts w:ascii="Times New Roman" w:hAnsi="Times New Roman" w:cs="Times New Roman"/>
          <w:sz w:val="28"/>
          <w:szCs w:val="28"/>
        </w:rPr>
        <w:t>(далее – заявители).</w:t>
      </w:r>
    </w:p>
    <w:p w:rsidR="003463BE" w:rsidRDefault="003463BE" w:rsidP="003463BE">
      <w:pPr>
        <w:autoSpaceDE w:val="0"/>
        <w:autoSpaceDN w:val="0"/>
        <w:adjustRightInd w:val="0"/>
        <w:ind w:firstLine="720"/>
        <w:jc w:val="both"/>
        <w:rPr>
          <w:sz w:val="28"/>
          <w:szCs w:val="28"/>
        </w:rPr>
      </w:pPr>
      <w:r w:rsidRPr="00C4733A">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3463BE" w:rsidRPr="007A4944" w:rsidRDefault="003463BE" w:rsidP="003463BE">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3463BE" w:rsidRPr="0048106A" w:rsidRDefault="003463BE" w:rsidP="003463B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 xml:space="preserve">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3463BE" w:rsidRDefault="003463BE" w:rsidP="000340DE">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3463BE" w:rsidRPr="00DA2BD6" w:rsidRDefault="003463BE" w:rsidP="000340DE">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lastRenderedPageBreak/>
        <w:t xml:space="preserve">на официальном сайте Администрации в сети Интернет по адресу: </w:t>
      </w:r>
      <w:r>
        <w:rPr>
          <w:rFonts w:ascii="Times New Roman" w:hAnsi="Times New Roman" w:cs="Times New Roman"/>
          <w:sz w:val="28"/>
          <w:szCs w:val="28"/>
          <w:lang w:val="en-US"/>
        </w:rPr>
        <w:t>h</w:t>
      </w:r>
      <w:proofErr w:type="spellStart"/>
      <w:r w:rsidRPr="00DA2BD6">
        <w:rPr>
          <w:rFonts w:ascii="Times New Roman" w:hAnsi="Times New Roman" w:cs="Times New Roman"/>
          <w:sz w:val="28"/>
          <w:szCs w:val="28"/>
        </w:rPr>
        <w:t>ttp</w:t>
      </w:r>
      <w:proofErr w:type="spellEnd"/>
      <w:r w:rsidRPr="00DA2BD6">
        <w:rPr>
          <w:rFonts w:ascii="Times New Roman" w:hAnsi="Times New Roman" w:cs="Times New Roman"/>
          <w:sz w:val="28"/>
          <w:szCs w:val="28"/>
        </w:rPr>
        <w:t>://</w:t>
      </w:r>
      <w:proofErr w:type="spellStart"/>
      <w:r>
        <w:rPr>
          <w:rFonts w:ascii="Times New Roman" w:hAnsi="Times New Roman" w:cs="Times New Roman"/>
          <w:sz w:val="28"/>
          <w:szCs w:val="28"/>
          <w:lang w:val="en-US"/>
        </w:rPr>
        <w:t>kalin</w:t>
      </w:r>
      <w:proofErr w:type="spellEnd"/>
      <w:r w:rsidRPr="00DA2BD6">
        <w:rPr>
          <w:rFonts w:ascii="Times New Roman" w:hAnsi="Times New Roman" w:cs="Times New Roman"/>
          <w:sz w:val="28"/>
          <w:szCs w:val="28"/>
        </w:rPr>
        <w:t>.</w:t>
      </w:r>
      <w:proofErr w:type="spellStart"/>
      <w:r w:rsidRPr="00DA2BD6">
        <w:rPr>
          <w:rFonts w:ascii="Times New Roman" w:hAnsi="Times New Roman" w:cs="Times New Roman"/>
          <w:sz w:val="28"/>
          <w:szCs w:val="28"/>
        </w:rPr>
        <w:t>amrro.ru</w:t>
      </w:r>
      <w:proofErr w:type="spellEnd"/>
      <w:r w:rsidRPr="00DA2BD6">
        <w:rPr>
          <w:rFonts w:ascii="Times New Roman" w:hAnsi="Times New Roman" w:cs="Times New Roman"/>
          <w:sz w:val="28"/>
          <w:szCs w:val="28"/>
        </w:rPr>
        <w:t xml:space="preserve"> (далее – интернет-сайт Администрации).</w:t>
      </w:r>
    </w:p>
    <w:p w:rsidR="003463BE" w:rsidRPr="0048106A" w:rsidRDefault="003463BE" w:rsidP="003463B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3463BE" w:rsidRPr="0048106A" w:rsidRDefault="003463BE" w:rsidP="003463BE">
      <w:pPr>
        <w:pStyle w:val="2a"/>
        <w:shd w:val="clear" w:color="auto" w:fill="auto"/>
        <w:tabs>
          <w:tab w:val="left" w:pos="851"/>
          <w:tab w:val="left" w:pos="1134"/>
        </w:tabs>
        <w:spacing w:before="0"/>
        <w:ind w:firstLine="567"/>
        <w:rPr>
          <w:sz w:val="28"/>
          <w:szCs w:val="28"/>
        </w:rPr>
      </w:pPr>
      <w:r w:rsidRPr="0048106A">
        <w:rPr>
          <w:sz w:val="28"/>
          <w:szCs w:val="28"/>
        </w:rPr>
        <w:t>с 9.00</w:t>
      </w:r>
      <w:r>
        <w:rPr>
          <w:sz w:val="28"/>
          <w:szCs w:val="28"/>
        </w:rPr>
        <w:t xml:space="preserve"> </w:t>
      </w:r>
      <w:r w:rsidRPr="0048106A">
        <w:rPr>
          <w:sz w:val="28"/>
          <w:szCs w:val="28"/>
        </w:rPr>
        <w:t>до 18.00.</w:t>
      </w:r>
    </w:p>
    <w:p w:rsidR="003463BE" w:rsidRPr="0048106A" w:rsidRDefault="003463BE" w:rsidP="003463BE">
      <w:pPr>
        <w:pStyle w:val="2a"/>
        <w:shd w:val="clear" w:color="auto" w:fill="auto"/>
        <w:tabs>
          <w:tab w:val="left" w:pos="851"/>
          <w:tab w:val="left" w:pos="1134"/>
        </w:tabs>
        <w:spacing w:before="0"/>
        <w:ind w:firstLine="567"/>
        <w:rPr>
          <w:sz w:val="28"/>
          <w:szCs w:val="28"/>
        </w:rPr>
      </w:pPr>
      <w:r w:rsidRPr="0048106A">
        <w:rPr>
          <w:sz w:val="28"/>
          <w:szCs w:val="28"/>
        </w:rPr>
        <w:t>Перерыв с 13.00 до 14.00.</w:t>
      </w:r>
    </w:p>
    <w:p w:rsidR="003463BE" w:rsidRPr="0048106A" w:rsidRDefault="003463BE" w:rsidP="003463BE">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3463BE" w:rsidRDefault="003463BE" w:rsidP="003463BE">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информационных стендах в </w:t>
      </w:r>
      <w:proofErr w:type="spellStart"/>
      <w:r w:rsidRPr="0048106A">
        <w:rPr>
          <w:rFonts w:ascii="Times New Roman" w:hAnsi="Times New Roman" w:cs="Times New Roman"/>
          <w:sz w:val="28"/>
          <w:szCs w:val="28"/>
        </w:rPr>
        <w:t>здани</w:t>
      </w:r>
      <w:proofErr w:type="spellEnd"/>
      <w:r>
        <w:rPr>
          <w:rFonts w:ascii="Times New Roman" w:hAnsi="Times New Roman" w:cs="Times New Roman"/>
          <w:sz w:val="28"/>
          <w:szCs w:val="28"/>
          <w:lang w:val="en-US"/>
        </w:rPr>
        <w:t>b</w:t>
      </w:r>
      <w:r w:rsidRPr="0048106A">
        <w:rPr>
          <w:rFonts w:ascii="Times New Roman" w:hAnsi="Times New Roman" w:cs="Times New Roman"/>
          <w:sz w:val="28"/>
          <w:szCs w:val="28"/>
        </w:rPr>
        <w:t xml:space="preserve">, </w:t>
      </w:r>
      <w:proofErr w:type="gramStart"/>
      <w:r w:rsidRPr="0048106A">
        <w:rPr>
          <w:rFonts w:ascii="Times New Roman" w:hAnsi="Times New Roman" w:cs="Times New Roman"/>
          <w:sz w:val="28"/>
          <w:szCs w:val="28"/>
        </w:rPr>
        <w:t>в</w:t>
      </w:r>
      <w:proofErr w:type="gramEnd"/>
      <w:r w:rsidRPr="0048106A">
        <w:rPr>
          <w:rFonts w:ascii="Times New Roman" w:hAnsi="Times New Roman" w:cs="Times New Roman"/>
          <w:sz w:val="28"/>
          <w:szCs w:val="28"/>
        </w:rPr>
        <w:t xml:space="preserve"> котором расположена Администрация.</w:t>
      </w:r>
      <w:bookmarkStart w:id="6" w:name="Par82"/>
      <w:bookmarkEnd w:id="6"/>
    </w:p>
    <w:p w:rsidR="003463BE" w:rsidRPr="0048106A" w:rsidRDefault="003463BE" w:rsidP="003463B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proofErr w:type="gramStart"/>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 Администрации, в федеральной государственной информационной системе "Единый портал государственных и муниципальных услуг (функций</w:t>
      </w:r>
      <w:proofErr w:type="gramEnd"/>
      <w:r w:rsidRPr="0048106A">
        <w:rPr>
          <w:rFonts w:ascii="Times New Roman" w:hAnsi="Times New Roman" w:cs="Times New Roman"/>
          <w:sz w:val="28"/>
          <w:szCs w:val="28"/>
        </w:rPr>
        <w:t xml:space="preserve">)" в сети Интернет по адресу: </w:t>
      </w:r>
      <w:proofErr w:type="spellStart"/>
      <w:r w:rsidRPr="0048106A">
        <w:rPr>
          <w:rFonts w:ascii="Times New Roman" w:hAnsi="Times New Roman" w:cs="Times New Roman"/>
          <w:sz w:val="28"/>
          <w:szCs w:val="28"/>
        </w:rPr>
        <w:t>www.gosuslugi.ru</w:t>
      </w:r>
      <w:proofErr w:type="spellEnd"/>
      <w:r w:rsidRPr="0048106A">
        <w:rPr>
          <w:rFonts w:ascii="Times New Roman" w:hAnsi="Times New Roman" w:cs="Times New Roman"/>
          <w:sz w:val="28"/>
          <w:szCs w:val="28"/>
        </w:rPr>
        <w:t xml:space="preserve"> (далее – Единый портал).</w:t>
      </w:r>
    </w:p>
    <w:p w:rsidR="003463BE" w:rsidRPr="0048106A" w:rsidRDefault="003463BE" w:rsidP="003463BE">
      <w:pPr>
        <w:pStyle w:val="ConsPlusNormal"/>
        <w:tabs>
          <w:tab w:val="left" w:pos="851"/>
        </w:tabs>
        <w:ind w:firstLine="567"/>
        <w:jc w:val="center"/>
        <w:outlineLvl w:val="1"/>
        <w:rPr>
          <w:rFonts w:ascii="Times New Roman" w:hAnsi="Times New Roman" w:cs="Times New Roman"/>
          <w:sz w:val="28"/>
          <w:szCs w:val="28"/>
        </w:rPr>
      </w:pPr>
      <w:bookmarkStart w:id="7" w:name="Par101"/>
      <w:bookmarkEnd w:id="7"/>
    </w:p>
    <w:p w:rsidR="003463BE" w:rsidRPr="00D16AD9" w:rsidRDefault="003463BE" w:rsidP="003463BE">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3463BE" w:rsidRPr="007A4944" w:rsidRDefault="003463BE" w:rsidP="003463BE">
      <w:pPr>
        <w:pStyle w:val="ConsPlusNormal"/>
        <w:tabs>
          <w:tab w:val="left" w:pos="851"/>
        </w:tabs>
        <w:ind w:firstLine="567"/>
        <w:outlineLvl w:val="2"/>
        <w:rPr>
          <w:rFonts w:ascii="Times New Roman" w:hAnsi="Times New Roman" w:cs="Times New Roman"/>
          <w:b/>
          <w:sz w:val="28"/>
          <w:szCs w:val="28"/>
        </w:rPr>
      </w:pPr>
      <w:bookmarkStart w:id="8" w:name="Par103"/>
      <w:bookmarkEnd w:id="8"/>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3463BE" w:rsidRPr="0014359D" w:rsidRDefault="003463BE" w:rsidP="003463BE">
      <w:pPr>
        <w:ind w:firstLine="567"/>
        <w:jc w:val="both"/>
        <w:rPr>
          <w:sz w:val="28"/>
          <w:szCs w:val="28"/>
          <w:shd w:val="clear" w:color="auto" w:fill="FFFFFF"/>
        </w:rPr>
      </w:pPr>
      <w:r>
        <w:rPr>
          <w:sz w:val="28"/>
          <w:szCs w:val="28"/>
        </w:rPr>
        <w:t>1.1.</w:t>
      </w:r>
      <w:r w:rsidRPr="0014359D">
        <w:rPr>
          <w:sz w:val="28"/>
          <w:szCs w:val="28"/>
        </w:rPr>
        <w:t xml:space="preserve"> Наименование муниципальной услуги – </w:t>
      </w:r>
      <w:r>
        <w:rPr>
          <w:sz w:val="28"/>
          <w:szCs w:val="28"/>
        </w:rPr>
        <w:t>«П</w:t>
      </w:r>
      <w:r w:rsidRPr="000D0FF7">
        <w:rPr>
          <w:sz w:val="28"/>
          <w:szCs w:val="28"/>
        </w:rPr>
        <w:t>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Pr>
          <w:sz w:val="28"/>
          <w:szCs w:val="28"/>
        </w:rPr>
        <w:t>»</w:t>
      </w:r>
      <w:r w:rsidRPr="007B2856">
        <w:rPr>
          <w:sz w:val="28"/>
          <w:szCs w:val="28"/>
        </w:rPr>
        <w:t>.</w:t>
      </w:r>
    </w:p>
    <w:p w:rsidR="003463BE" w:rsidRPr="00D16AD9" w:rsidRDefault="003463BE" w:rsidP="000340DE">
      <w:pPr>
        <w:pStyle w:val="ConsPlusNormal"/>
        <w:numPr>
          <w:ilvl w:val="1"/>
          <w:numId w:val="3"/>
        </w:numPr>
        <w:tabs>
          <w:tab w:val="left" w:pos="0"/>
        </w:tabs>
        <w:adjustRightInd w:val="0"/>
        <w:ind w:left="0" w:firstLine="567"/>
        <w:jc w:val="both"/>
        <w:outlineLvl w:val="2"/>
        <w:rPr>
          <w:rFonts w:ascii="Times New Roman" w:hAnsi="Times New Roman" w:cs="Times New Roman"/>
          <w:b/>
          <w:sz w:val="28"/>
          <w:szCs w:val="28"/>
        </w:rPr>
      </w:pPr>
      <w:bookmarkStart w:id="9" w:name="Par107"/>
      <w:bookmarkEnd w:id="9"/>
      <w:r w:rsidRPr="00D16AD9">
        <w:rPr>
          <w:rFonts w:ascii="Times New Roman" w:hAnsi="Times New Roman" w:cs="Times New Roman"/>
          <w:b/>
          <w:sz w:val="28"/>
          <w:szCs w:val="28"/>
        </w:rPr>
        <w:t>Наименование органа, предоставляющего 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услугу</w:t>
      </w:r>
    </w:p>
    <w:p w:rsidR="003463BE" w:rsidRPr="0048106A" w:rsidRDefault="003463BE" w:rsidP="003463BE">
      <w:pPr>
        <w:pStyle w:val="2a"/>
        <w:shd w:val="clear" w:color="auto" w:fill="auto"/>
        <w:tabs>
          <w:tab w:val="left" w:pos="851"/>
          <w:tab w:val="left" w:pos="1326"/>
        </w:tabs>
        <w:spacing w:before="0"/>
        <w:ind w:right="40"/>
        <w:rPr>
          <w:sz w:val="28"/>
          <w:szCs w:val="28"/>
        </w:rPr>
      </w:pPr>
      <w:r>
        <w:rPr>
          <w:sz w:val="28"/>
          <w:szCs w:val="28"/>
        </w:rPr>
        <w:t xml:space="preserve">        1.2. </w:t>
      </w:r>
      <w:r w:rsidRPr="0048106A">
        <w:rPr>
          <w:sz w:val="28"/>
          <w:szCs w:val="28"/>
        </w:rPr>
        <w:t xml:space="preserve">Муниципальная услуга предоставляется Администрацией </w:t>
      </w:r>
      <w:r>
        <w:rPr>
          <w:sz w:val="28"/>
          <w:szCs w:val="28"/>
        </w:rPr>
        <w:t>Калининского</w:t>
      </w:r>
      <w:r w:rsidRPr="0048106A">
        <w:rPr>
          <w:sz w:val="28"/>
          <w:szCs w:val="28"/>
        </w:rPr>
        <w:t xml:space="preserve"> сельского поселения.</w:t>
      </w:r>
    </w:p>
    <w:p w:rsidR="003463BE" w:rsidRDefault="003463BE" w:rsidP="003463BE">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 xml:space="preserve">ведущий специалист по земельно-имущественным отношениям </w:t>
      </w:r>
      <w:r w:rsidRPr="0048106A">
        <w:rPr>
          <w:rFonts w:ascii="Times New Roman" w:hAnsi="Times New Roman" w:cs="Times New Roman"/>
          <w:sz w:val="28"/>
          <w:szCs w:val="28"/>
        </w:rPr>
        <w:t xml:space="preserve">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3463BE" w:rsidRPr="00DE3F2C" w:rsidRDefault="003463BE" w:rsidP="003463BE">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1.3.</w:t>
      </w:r>
      <w:r w:rsidRPr="00DE3F2C">
        <w:t xml:space="preserve"> </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3463BE" w:rsidRPr="00D16AD9" w:rsidRDefault="003463BE" w:rsidP="003463BE">
      <w:pPr>
        <w:pStyle w:val="ConsPlusNormal"/>
        <w:tabs>
          <w:tab w:val="left" w:pos="851"/>
        </w:tabs>
        <w:outlineLvl w:val="2"/>
        <w:rPr>
          <w:rFonts w:ascii="Times New Roman" w:hAnsi="Times New Roman" w:cs="Times New Roman"/>
          <w:b/>
          <w:sz w:val="28"/>
          <w:szCs w:val="28"/>
        </w:rPr>
      </w:pPr>
      <w:bookmarkStart w:id="10" w:name="Par114"/>
      <w:bookmarkEnd w:id="10"/>
      <w:r>
        <w:rPr>
          <w:rFonts w:ascii="Times New Roman" w:hAnsi="Times New Roman" w:cs="Times New Roman"/>
          <w:b/>
          <w:sz w:val="28"/>
          <w:szCs w:val="28"/>
        </w:rPr>
        <w:t xml:space="preserve">        </w:t>
      </w:r>
      <w:r w:rsidRPr="00D16AD9">
        <w:rPr>
          <w:rFonts w:ascii="Times New Roman" w:hAnsi="Times New Roman" w:cs="Times New Roman"/>
          <w:b/>
          <w:sz w:val="28"/>
          <w:szCs w:val="28"/>
        </w:rPr>
        <w:t>3. Результат предоставления муниципальной услуги</w:t>
      </w:r>
      <w:r>
        <w:rPr>
          <w:rFonts w:ascii="Times New Roman" w:hAnsi="Times New Roman" w:cs="Times New Roman"/>
          <w:b/>
          <w:sz w:val="28"/>
          <w:szCs w:val="28"/>
        </w:rPr>
        <w:t>.</w:t>
      </w:r>
    </w:p>
    <w:p w:rsidR="003463BE" w:rsidRDefault="003463BE" w:rsidP="003463BE">
      <w:pPr>
        <w:ind w:firstLine="709"/>
        <w:jc w:val="both"/>
        <w:rPr>
          <w:sz w:val="28"/>
          <w:szCs w:val="28"/>
        </w:rPr>
      </w:pPr>
      <w:r>
        <w:rPr>
          <w:sz w:val="28"/>
          <w:szCs w:val="28"/>
        </w:rPr>
        <w:t xml:space="preserve">3.1. </w:t>
      </w:r>
      <w:r w:rsidRPr="00EE6651">
        <w:rPr>
          <w:sz w:val="28"/>
          <w:szCs w:val="28"/>
        </w:rPr>
        <w:t xml:space="preserve">Результатом предоставления </w:t>
      </w:r>
      <w:r>
        <w:rPr>
          <w:sz w:val="28"/>
          <w:szCs w:val="28"/>
        </w:rPr>
        <w:t>У</w:t>
      </w:r>
      <w:r w:rsidRPr="00EE6651">
        <w:rPr>
          <w:sz w:val="28"/>
          <w:szCs w:val="28"/>
        </w:rPr>
        <w:t>слуги является</w:t>
      </w:r>
      <w:r>
        <w:rPr>
          <w:sz w:val="28"/>
          <w:szCs w:val="28"/>
        </w:rPr>
        <w:t>:</w:t>
      </w:r>
    </w:p>
    <w:p w:rsidR="003463BE" w:rsidRPr="009B289E" w:rsidRDefault="003463BE" w:rsidP="003463BE">
      <w:pPr>
        <w:jc w:val="both"/>
        <w:rPr>
          <w:sz w:val="28"/>
          <w:szCs w:val="28"/>
        </w:rPr>
      </w:pPr>
      <w:r>
        <w:rPr>
          <w:sz w:val="28"/>
        </w:rPr>
        <w:t xml:space="preserve">         </w:t>
      </w:r>
      <w:r w:rsidRPr="009B289E">
        <w:rPr>
          <w:sz w:val="28"/>
        </w:rPr>
        <w:t xml:space="preserve"> </w:t>
      </w:r>
      <w:r w:rsidRPr="009B289E">
        <w:rPr>
          <w:sz w:val="28"/>
          <w:szCs w:val="28"/>
        </w:rPr>
        <w:t xml:space="preserve">1) принятие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 </w:t>
      </w:r>
    </w:p>
    <w:p w:rsidR="003463BE" w:rsidRPr="009B289E" w:rsidRDefault="003463BE" w:rsidP="003463BE">
      <w:pPr>
        <w:ind w:firstLine="709"/>
        <w:jc w:val="both"/>
        <w:rPr>
          <w:sz w:val="28"/>
          <w:szCs w:val="28"/>
        </w:rPr>
      </w:pPr>
      <w:r w:rsidRPr="009B289E">
        <w:rPr>
          <w:sz w:val="28"/>
          <w:szCs w:val="28"/>
        </w:rPr>
        <w:t>2) мотивированный отказ в предоставлении муниципальной услуги.</w:t>
      </w:r>
    </w:p>
    <w:p w:rsidR="003463BE" w:rsidRPr="009B289E" w:rsidRDefault="003463BE" w:rsidP="003463BE">
      <w:pPr>
        <w:ind w:firstLine="709"/>
        <w:jc w:val="both"/>
        <w:rPr>
          <w:sz w:val="28"/>
          <w:szCs w:val="28"/>
        </w:rPr>
      </w:pPr>
      <w:r w:rsidRPr="009B289E">
        <w:rPr>
          <w:sz w:val="28"/>
          <w:szCs w:val="28"/>
        </w:rPr>
        <w:t>Заявителю в качестве результата предоставления муниципальной услуги обеспечивается по его выбору возможность получения:</w:t>
      </w:r>
    </w:p>
    <w:p w:rsidR="003463BE" w:rsidRPr="009B289E" w:rsidRDefault="003463BE" w:rsidP="003463BE">
      <w:pPr>
        <w:ind w:firstLine="709"/>
        <w:jc w:val="both"/>
        <w:rPr>
          <w:sz w:val="28"/>
          <w:szCs w:val="28"/>
        </w:rPr>
      </w:pPr>
      <w:r>
        <w:rPr>
          <w:sz w:val="28"/>
          <w:szCs w:val="28"/>
        </w:rPr>
        <w:t xml:space="preserve">- </w:t>
      </w:r>
      <w:r w:rsidRPr="009B289E">
        <w:rPr>
          <w:sz w:val="28"/>
          <w:szCs w:val="28"/>
        </w:rPr>
        <w:t>документа на бумажном носителе;</w:t>
      </w:r>
    </w:p>
    <w:p w:rsidR="003463BE" w:rsidRPr="009B289E" w:rsidRDefault="003463BE" w:rsidP="003463BE">
      <w:pPr>
        <w:ind w:firstLine="709"/>
        <w:jc w:val="both"/>
        <w:rPr>
          <w:sz w:val="28"/>
          <w:szCs w:val="28"/>
        </w:rPr>
      </w:pPr>
      <w:r>
        <w:rPr>
          <w:sz w:val="28"/>
          <w:szCs w:val="28"/>
        </w:rPr>
        <w:t xml:space="preserve">- </w:t>
      </w:r>
      <w:r w:rsidRPr="009B289E">
        <w:rPr>
          <w:sz w:val="28"/>
          <w:szCs w:val="28"/>
        </w:rPr>
        <w:t xml:space="preserve">электронного документа, подписанного уполномоченным должностным лицом Администрации </w:t>
      </w:r>
      <w:r>
        <w:rPr>
          <w:sz w:val="28"/>
          <w:szCs w:val="28"/>
        </w:rPr>
        <w:t xml:space="preserve">Калининского сельского </w:t>
      </w:r>
      <w:r w:rsidRPr="009B289E">
        <w:rPr>
          <w:sz w:val="28"/>
          <w:szCs w:val="28"/>
        </w:rPr>
        <w:t>поселения с использованием усиленной квалифицированной электронной подписи.</w:t>
      </w:r>
    </w:p>
    <w:p w:rsidR="003463BE" w:rsidRPr="00D16AD9" w:rsidRDefault="003463BE" w:rsidP="003463BE">
      <w:pPr>
        <w:ind w:firstLine="709"/>
        <w:jc w:val="both"/>
        <w:rPr>
          <w:b/>
          <w:sz w:val="28"/>
          <w:szCs w:val="28"/>
        </w:rPr>
      </w:pPr>
      <w:r w:rsidRPr="00D16AD9">
        <w:rPr>
          <w:b/>
          <w:sz w:val="28"/>
          <w:szCs w:val="28"/>
        </w:rPr>
        <w:lastRenderedPageBreak/>
        <w:t>4. Срок предоставления муниципальной услуги</w:t>
      </w:r>
      <w:r>
        <w:rPr>
          <w:b/>
          <w:sz w:val="28"/>
          <w:szCs w:val="28"/>
        </w:rPr>
        <w:t>.</w:t>
      </w:r>
    </w:p>
    <w:p w:rsidR="003463BE" w:rsidRDefault="003463BE" w:rsidP="003463BE">
      <w:pPr>
        <w:tabs>
          <w:tab w:val="left" w:pos="1710"/>
        </w:tabs>
        <w:jc w:val="both"/>
        <w:rPr>
          <w:sz w:val="28"/>
          <w:szCs w:val="28"/>
        </w:rPr>
      </w:pPr>
      <w:r>
        <w:rPr>
          <w:sz w:val="28"/>
          <w:szCs w:val="28"/>
        </w:rPr>
        <w:t xml:space="preserve">         4.1.</w:t>
      </w:r>
      <w:r w:rsidRPr="007B2856">
        <w:rPr>
          <w:sz w:val="28"/>
          <w:szCs w:val="28"/>
        </w:rPr>
        <w:t xml:space="preserve"> </w:t>
      </w:r>
      <w:r w:rsidRPr="00BD2AE2">
        <w:rPr>
          <w:sz w:val="28"/>
          <w:szCs w:val="28"/>
        </w:rPr>
        <w:t>Муниципальная услуга предоставляется в течение 1 месяца со дня поступления и регистрации заявления о прекращении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3463BE" w:rsidRDefault="003463BE" w:rsidP="003463BE">
      <w:pPr>
        <w:tabs>
          <w:tab w:val="left" w:pos="1710"/>
        </w:tabs>
        <w:ind w:firstLine="709"/>
        <w:jc w:val="both"/>
        <w:rPr>
          <w:sz w:val="28"/>
          <w:szCs w:val="28"/>
        </w:rPr>
      </w:pPr>
      <w:r>
        <w:rPr>
          <w:sz w:val="28"/>
          <w:szCs w:val="28"/>
        </w:rPr>
        <w:t xml:space="preserve">4.2. </w:t>
      </w:r>
      <w:r w:rsidRPr="0037133C">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sz w:val="28"/>
          <w:szCs w:val="28"/>
        </w:rPr>
        <w:t>ЕПГУ</w:t>
      </w:r>
      <w:r w:rsidRPr="0037133C">
        <w:rPr>
          <w:sz w:val="28"/>
          <w:szCs w:val="28"/>
        </w:rPr>
        <w:t xml:space="preserve">, срок предоставления муниципальной услуги исчисляется со дня поступления (регистрации) документов в </w:t>
      </w:r>
      <w:r>
        <w:rPr>
          <w:sz w:val="28"/>
          <w:szCs w:val="28"/>
        </w:rPr>
        <w:t>У</w:t>
      </w:r>
      <w:r w:rsidRPr="0037133C">
        <w:rPr>
          <w:sz w:val="28"/>
          <w:szCs w:val="28"/>
        </w:rPr>
        <w:t xml:space="preserve">полномоченном органе. </w:t>
      </w:r>
    </w:p>
    <w:p w:rsidR="003463BE" w:rsidRDefault="003463BE" w:rsidP="003463BE">
      <w:pPr>
        <w:ind w:firstLine="567"/>
        <w:jc w:val="both"/>
        <w:rPr>
          <w:sz w:val="28"/>
          <w:szCs w:val="28"/>
        </w:rPr>
      </w:pPr>
      <w:r w:rsidRPr="00D16AD9">
        <w:rPr>
          <w:b/>
          <w:sz w:val="28"/>
          <w:szCs w:val="28"/>
        </w:rPr>
        <w:t xml:space="preserve">5. </w:t>
      </w:r>
      <w:r w:rsidRPr="00D16AD9">
        <w:rPr>
          <w:b/>
          <w:sz w:val="28"/>
          <w:szCs w:val="28"/>
          <w:lang w:eastAsia="ar-SA"/>
        </w:rPr>
        <w:t>Перечень нормативных правовых актов, регулирующих отношения, предоставление</w:t>
      </w:r>
      <w:r>
        <w:rPr>
          <w:b/>
          <w:sz w:val="28"/>
          <w:szCs w:val="28"/>
          <w:lang w:eastAsia="ar-SA"/>
        </w:rPr>
        <w:t xml:space="preserve"> муниципальной услуги.</w:t>
      </w:r>
      <w:r w:rsidRPr="006D4BF6">
        <w:rPr>
          <w:sz w:val="28"/>
          <w:szCs w:val="28"/>
        </w:rPr>
        <w:t xml:space="preserve"> </w:t>
      </w:r>
    </w:p>
    <w:p w:rsidR="003463BE" w:rsidRDefault="003463BE" w:rsidP="003463BE">
      <w:pPr>
        <w:autoSpaceDE w:val="0"/>
        <w:jc w:val="both"/>
        <w:rPr>
          <w:sz w:val="28"/>
          <w:szCs w:val="28"/>
        </w:rPr>
      </w:pPr>
      <w:r>
        <w:rPr>
          <w:sz w:val="28"/>
          <w:szCs w:val="28"/>
        </w:rPr>
        <w:t xml:space="preserve">        </w:t>
      </w:r>
      <w:r w:rsidRPr="006D4BF6">
        <w:rPr>
          <w:sz w:val="28"/>
          <w:szCs w:val="28"/>
        </w:rPr>
        <w:t xml:space="preserve">5.1. </w:t>
      </w:r>
      <w:r>
        <w:rPr>
          <w:sz w:val="28"/>
          <w:szCs w:val="28"/>
        </w:rPr>
        <w:t>Перечень нормативных правовых актов, регулирующих отношения, возникающие в связи с п</w:t>
      </w:r>
      <w:r w:rsidRPr="006D4BF6">
        <w:rPr>
          <w:sz w:val="28"/>
          <w:szCs w:val="28"/>
        </w:rPr>
        <w:t>редоставление</w:t>
      </w:r>
      <w:r>
        <w:rPr>
          <w:sz w:val="28"/>
          <w:szCs w:val="28"/>
        </w:rPr>
        <w:t>м</w:t>
      </w:r>
      <w:r w:rsidRPr="006D4BF6">
        <w:rPr>
          <w:sz w:val="28"/>
          <w:szCs w:val="28"/>
        </w:rPr>
        <w:t xml:space="preserve"> муниципальной услуги:</w:t>
      </w:r>
    </w:p>
    <w:p w:rsidR="003463BE" w:rsidRPr="00D16AD9" w:rsidRDefault="003463BE" w:rsidP="003463BE">
      <w:pPr>
        <w:autoSpaceDE w:val="0"/>
        <w:ind w:firstLine="709"/>
        <w:jc w:val="both"/>
        <w:rPr>
          <w:b/>
          <w:sz w:val="28"/>
          <w:szCs w:val="28"/>
          <w:lang w:eastAsia="ar-SA"/>
        </w:rPr>
      </w:pPr>
      <w:r w:rsidRPr="009C0767">
        <w:rPr>
          <w:sz w:val="28"/>
          <w:szCs w:val="28"/>
        </w:rPr>
        <w:t>- Земельный Кодекс Российской Федерации</w:t>
      </w:r>
      <w:r>
        <w:rPr>
          <w:sz w:val="28"/>
          <w:szCs w:val="28"/>
        </w:rPr>
        <w:t>;</w:t>
      </w:r>
    </w:p>
    <w:p w:rsidR="003463BE" w:rsidRDefault="003463BE" w:rsidP="003463BE">
      <w:pPr>
        <w:pStyle w:val="2a"/>
        <w:shd w:val="clear" w:color="auto" w:fill="auto"/>
        <w:tabs>
          <w:tab w:val="left" w:pos="851"/>
        </w:tabs>
        <w:spacing w:before="0" w:line="240" w:lineRule="auto"/>
        <w:ind w:left="567"/>
        <w:rPr>
          <w:sz w:val="28"/>
          <w:szCs w:val="28"/>
        </w:rPr>
      </w:pPr>
      <w:r>
        <w:rPr>
          <w:sz w:val="28"/>
          <w:szCs w:val="28"/>
        </w:rPr>
        <w:t xml:space="preserve">  -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3463BE" w:rsidRDefault="003463BE" w:rsidP="003463BE">
      <w:pPr>
        <w:pStyle w:val="2a"/>
        <w:shd w:val="clear" w:color="auto" w:fill="auto"/>
        <w:tabs>
          <w:tab w:val="left" w:pos="851"/>
        </w:tabs>
        <w:autoSpaceDE w:val="0"/>
        <w:autoSpaceDN w:val="0"/>
        <w:adjustRightInd w:val="0"/>
        <w:spacing w:before="0" w:line="240" w:lineRule="auto"/>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3463BE" w:rsidRDefault="003463BE" w:rsidP="003463BE">
      <w:pPr>
        <w:pStyle w:val="2a"/>
        <w:shd w:val="clear" w:color="auto" w:fill="auto"/>
        <w:tabs>
          <w:tab w:val="left" w:pos="851"/>
        </w:tabs>
        <w:autoSpaceDE w:val="0"/>
        <w:autoSpaceDN w:val="0"/>
        <w:adjustRightInd w:val="0"/>
        <w:spacing w:before="0" w:line="240" w:lineRule="auto"/>
        <w:ind w:left="567"/>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3463BE" w:rsidRPr="006F3515" w:rsidRDefault="003463BE" w:rsidP="003463BE">
      <w:pPr>
        <w:pStyle w:val="2a"/>
        <w:shd w:val="clear" w:color="auto" w:fill="auto"/>
        <w:tabs>
          <w:tab w:val="left" w:pos="851"/>
        </w:tabs>
        <w:autoSpaceDE w:val="0"/>
        <w:autoSpaceDN w:val="0"/>
        <w:adjustRightInd w:val="0"/>
        <w:spacing w:before="0" w:line="240" w:lineRule="auto"/>
        <w:ind w:left="567"/>
        <w:rPr>
          <w:sz w:val="28"/>
          <w:szCs w:val="28"/>
          <w:shd w:val="clear" w:color="auto" w:fill="FFFFFF"/>
        </w:rPr>
      </w:pPr>
      <w:r>
        <w:rPr>
          <w:sz w:val="28"/>
          <w:szCs w:val="28"/>
        </w:rPr>
        <w:t xml:space="preserve"> - </w:t>
      </w:r>
      <w:r w:rsidRPr="006F3515">
        <w:rPr>
          <w:sz w:val="28"/>
          <w:szCs w:val="28"/>
        </w:rPr>
        <w:t>Федеральный закон от 28.12.2013 №443-ФЗ «О федеральной информационной адресной системе и о внесении изменений в Федеральный закон»;</w:t>
      </w:r>
    </w:p>
    <w:p w:rsidR="003463BE" w:rsidRDefault="003463BE" w:rsidP="003463BE">
      <w:pPr>
        <w:pStyle w:val="2a"/>
        <w:shd w:val="clear" w:color="auto" w:fill="auto"/>
        <w:tabs>
          <w:tab w:val="left" w:pos="851"/>
        </w:tabs>
        <w:autoSpaceDE w:val="0"/>
        <w:autoSpaceDN w:val="0"/>
        <w:adjustRightInd w:val="0"/>
        <w:spacing w:before="0" w:line="240" w:lineRule="auto"/>
        <w:rPr>
          <w:sz w:val="28"/>
          <w:szCs w:val="28"/>
        </w:rPr>
      </w:pPr>
      <w:r>
        <w:rPr>
          <w:sz w:val="28"/>
          <w:szCs w:val="28"/>
        </w:rPr>
        <w:tab/>
        <w:t xml:space="preserve">- </w:t>
      </w: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3463BE" w:rsidRPr="00BD2AE2" w:rsidRDefault="003463BE" w:rsidP="003463BE">
      <w:pPr>
        <w:pStyle w:val="2a"/>
        <w:shd w:val="clear" w:color="auto" w:fill="auto"/>
        <w:tabs>
          <w:tab w:val="left" w:pos="851"/>
        </w:tabs>
        <w:autoSpaceDE w:val="0"/>
        <w:autoSpaceDN w:val="0"/>
        <w:adjustRightInd w:val="0"/>
        <w:spacing w:before="0" w:line="240" w:lineRule="auto"/>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3463BE" w:rsidRPr="009C0767" w:rsidRDefault="003463BE" w:rsidP="003463BE">
      <w:pPr>
        <w:ind w:firstLine="567"/>
        <w:rPr>
          <w:sz w:val="28"/>
          <w:szCs w:val="28"/>
        </w:rPr>
      </w:pPr>
      <w:r>
        <w:rPr>
          <w:sz w:val="28"/>
          <w:szCs w:val="28"/>
        </w:rPr>
        <w:t xml:space="preserve">- </w:t>
      </w:r>
      <w:r w:rsidRPr="009C0767">
        <w:rPr>
          <w:sz w:val="28"/>
          <w:szCs w:val="28"/>
        </w:rPr>
        <w:t>Федеральный закон от 25.10.2001 № 137-ФЗ "О введении в действие Земельног</w:t>
      </w:r>
      <w:r>
        <w:rPr>
          <w:sz w:val="28"/>
          <w:szCs w:val="28"/>
        </w:rPr>
        <w:t>о кодекса Российской Федерации»;</w:t>
      </w:r>
    </w:p>
    <w:p w:rsidR="003463BE" w:rsidRDefault="003463BE" w:rsidP="003463BE">
      <w:pPr>
        <w:rPr>
          <w:sz w:val="28"/>
          <w:szCs w:val="28"/>
        </w:rPr>
      </w:pPr>
      <w:r w:rsidRPr="009C0767">
        <w:rPr>
          <w:sz w:val="28"/>
          <w:szCs w:val="28"/>
        </w:rPr>
        <w:t>Федеральный закон от 13.07.2015 № 218-ФЗ «О государст</w:t>
      </w:r>
      <w:r>
        <w:rPr>
          <w:sz w:val="28"/>
          <w:szCs w:val="28"/>
        </w:rPr>
        <w:t>венной регистрации недвижимости»</w:t>
      </w:r>
      <w:proofErr w:type="gramStart"/>
      <w:r w:rsidRPr="009C0767">
        <w:rPr>
          <w:sz w:val="28"/>
          <w:szCs w:val="28"/>
        </w:rPr>
        <w:t xml:space="preserve"> </w:t>
      </w:r>
      <w:r>
        <w:rPr>
          <w:sz w:val="28"/>
          <w:szCs w:val="28"/>
        </w:rPr>
        <w:t>.</w:t>
      </w:r>
      <w:proofErr w:type="gramEnd"/>
    </w:p>
    <w:p w:rsidR="003463BE" w:rsidRPr="0037133C" w:rsidRDefault="003463BE" w:rsidP="003463BE">
      <w:pPr>
        <w:tabs>
          <w:tab w:val="left" w:pos="1710"/>
        </w:tabs>
        <w:ind w:firstLine="709"/>
        <w:jc w:val="both"/>
        <w:rPr>
          <w:sz w:val="28"/>
          <w:szCs w:val="28"/>
        </w:rPr>
      </w:pPr>
    </w:p>
    <w:p w:rsidR="003463BE" w:rsidRPr="00D16AD9" w:rsidRDefault="003463BE" w:rsidP="003463BE">
      <w:pPr>
        <w:pStyle w:val="ConsPlusNormal"/>
        <w:tabs>
          <w:tab w:val="left" w:pos="851"/>
        </w:tabs>
        <w:ind w:firstLine="567"/>
        <w:jc w:val="both"/>
        <w:outlineLvl w:val="2"/>
        <w:rPr>
          <w:rFonts w:ascii="Times New Roman" w:hAnsi="Times New Roman" w:cs="Times New Roman"/>
          <w:b/>
          <w:sz w:val="28"/>
          <w:szCs w:val="28"/>
        </w:rPr>
      </w:pPr>
      <w:r w:rsidRPr="00B74F71">
        <w:rPr>
          <w:rFonts w:ascii="Times New Roman" w:hAnsi="Times New Roman" w:cs="Times New Roman"/>
          <w:b/>
          <w:sz w:val="28"/>
          <w:szCs w:val="28"/>
        </w:rPr>
        <w:t>6.</w:t>
      </w:r>
      <w:r w:rsidRPr="00D83EB7">
        <w:rPr>
          <w:rFonts w:ascii="Times New Roman" w:hAnsi="Times New Roman" w:cs="Times New Roman"/>
          <w:sz w:val="28"/>
          <w:szCs w:val="28"/>
        </w:rPr>
        <w:t xml:space="preserve"> </w:t>
      </w:r>
      <w:r w:rsidRPr="00D16AD9">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Pr>
          <w:rFonts w:ascii="Times New Roman" w:hAnsi="Times New Roman" w:cs="Times New Roman"/>
          <w:b/>
          <w:sz w:val="28"/>
          <w:szCs w:val="28"/>
        </w:rPr>
        <w:t>.</w:t>
      </w:r>
    </w:p>
    <w:p w:rsidR="003463BE" w:rsidRPr="0048106A" w:rsidRDefault="003463BE" w:rsidP="003463BE">
      <w:pPr>
        <w:pStyle w:val="ConsPlusNormal"/>
        <w:tabs>
          <w:tab w:val="left" w:pos="851"/>
          <w:tab w:val="left" w:pos="1276"/>
        </w:tabs>
        <w:adjustRightInd w:val="0"/>
        <w:ind w:left="426"/>
        <w:jc w:val="both"/>
        <w:rPr>
          <w:rFonts w:ascii="Times New Roman" w:hAnsi="Times New Roman" w:cs="Times New Roman"/>
          <w:sz w:val="28"/>
          <w:szCs w:val="28"/>
        </w:rPr>
      </w:pPr>
      <w:r>
        <w:rPr>
          <w:rFonts w:ascii="Times New Roman" w:hAnsi="Times New Roman" w:cs="Times New Roman"/>
          <w:sz w:val="28"/>
          <w:szCs w:val="28"/>
        </w:rPr>
        <w:t xml:space="preserve">6.1. </w:t>
      </w:r>
      <w:r w:rsidRPr="0048106A">
        <w:rPr>
          <w:rFonts w:ascii="Times New Roman" w:hAnsi="Times New Roman" w:cs="Times New Roman"/>
          <w:sz w:val="28"/>
          <w:szCs w:val="28"/>
        </w:rPr>
        <w:t xml:space="preserve">Для предоставления муниципальной услуги заявителем </w:t>
      </w:r>
      <w:r>
        <w:rPr>
          <w:rFonts w:ascii="Times New Roman" w:hAnsi="Times New Roman" w:cs="Times New Roman"/>
          <w:sz w:val="28"/>
          <w:szCs w:val="28"/>
        </w:rPr>
        <w:t>представляют</w:t>
      </w:r>
      <w:r w:rsidRPr="0048106A">
        <w:rPr>
          <w:rFonts w:ascii="Times New Roman" w:hAnsi="Times New Roman" w:cs="Times New Roman"/>
          <w:sz w:val="28"/>
          <w:szCs w:val="28"/>
        </w:rPr>
        <w:t>ся:</w:t>
      </w:r>
    </w:p>
    <w:p w:rsidR="003463BE" w:rsidRPr="00BE50EB" w:rsidRDefault="003463BE" w:rsidP="003463BE">
      <w:pPr>
        <w:pStyle w:val="ConsPlusNormal"/>
        <w:ind w:firstLine="540"/>
        <w:jc w:val="both"/>
      </w:pPr>
      <w:r w:rsidRPr="00B97825">
        <w:rPr>
          <w:rFonts w:ascii="Times New Roman" w:hAnsi="Times New Roman"/>
          <w:sz w:val="28"/>
          <w:szCs w:val="28"/>
        </w:rPr>
        <w:t xml:space="preserve">- </w:t>
      </w:r>
      <w:r w:rsidRPr="00BE50EB">
        <w:rPr>
          <w:rFonts w:ascii="Times New Roman" w:hAnsi="Times New Roman" w:cs="Times New Roman"/>
          <w:sz w:val="28"/>
          <w:szCs w:val="28"/>
        </w:rPr>
        <w:t>Заявление (письменный запрос)   о заключении договоров аренды муниципального имущества (за исключением земельных участков) на новый срок, согласно приложению N 2.</w:t>
      </w:r>
    </w:p>
    <w:p w:rsidR="003463BE" w:rsidRPr="00D77FA0" w:rsidRDefault="003463BE" w:rsidP="003463BE">
      <w:pPr>
        <w:ind w:firstLine="567"/>
        <w:jc w:val="both"/>
        <w:rPr>
          <w:sz w:val="28"/>
          <w:szCs w:val="28"/>
        </w:rPr>
      </w:pPr>
      <w:r>
        <w:rPr>
          <w:sz w:val="28"/>
          <w:szCs w:val="28"/>
        </w:rPr>
        <w:t xml:space="preserve">6.2. </w:t>
      </w:r>
      <w:r w:rsidRPr="00D77FA0">
        <w:rPr>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3463BE" w:rsidRPr="00906169" w:rsidRDefault="003463BE" w:rsidP="003463BE">
      <w:pPr>
        <w:ind w:firstLine="567"/>
        <w:jc w:val="both"/>
        <w:rPr>
          <w:sz w:val="28"/>
          <w:szCs w:val="28"/>
        </w:rPr>
      </w:pPr>
      <w:bookmarkStart w:id="11" w:name="Par159"/>
      <w:bookmarkEnd w:id="11"/>
      <w:r w:rsidRPr="00906169">
        <w:rPr>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3463BE" w:rsidRPr="00906169" w:rsidRDefault="003463BE" w:rsidP="003463BE">
      <w:pPr>
        <w:ind w:firstLine="567"/>
        <w:jc w:val="both"/>
        <w:rPr>
          <w:sz w:val="28"/>
          <w:szCs w:val="28"/>
        </w:rPr>
      </w:pPr>
      <w:r w:rsidRPr="00906169">
        <w:rPr>
          <w:sz w:val="28"/>
          <w:szCs w:val="28"/>
        </w:rPr>
        <w:t>-  временное удостоверение личности (для граждан Российской Федерации)</w:t>
      </w:r>
    </w:p>
    <w:p w:rsidR="003463BE" w:rsidRPr="00906169" w:rsidRDefault="003463BE" w:rsidP="003463BE">
      <w:pPr>
        <w:ind w:firstLine="567"/>
        <w:jc w:val="both"/>
        <w:rPr>
          <w:sz w:val="28"/>
          <w:szCs w:val="28"/>
        </w:rPr>
      </w:pPr>
      <w:r w:rsidRPr="00906169">
        <w:rPr>
          <w:sz w:val="28"/>
          <w:szCs w:val="28"/>
        </w:rPr>
        <w:lastRenderedPageBreak/>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3463BE" w:rsidRPr="00906169" w:rsidRDefault="003463BE" w:rsidP="003463BE">
      <w:pPr>
        <w:ind w:firstLine="567"/>
        <w:jc w:val="both"/>
        <w:rPr>
          <w:sz w:val="28"/>
          <w:szCs w:val="28"/>
        </w:rPr>
      </w:pPr>
      <w:r>
        <w:rPr>
          <w:sz w:val="28"/>
          <w:szCs w:val="28"/>
        </w:rPr>
        <w:t>6</w:t>
      </w:r>
      <w:r w:rsidRPr="00906169">
        <w:rPr>
          <w:sz w:val="28"/>
          <w:szCs w:val="28"/>
        </w:rPr>
        <w:t>.3. Для представителей физического лица:</w:t>
      </w:r>
    </w:p>
    <w:p w:rsidR="003463BE" w:rsidRPr="00906169" w:rsidRDefault="003463BE" w:rsidP="003463BE">
      <w:pPr>
        <w:ind w:firstLine="567"/>
        <w:jc w:val="both"/>
        <w:rPr>
          <w:sz w:val="28"/>
          <w:szCs w:val="28"/>
        </w:rPr>
      </w:pPr>
      <w:r w:rsidRPr="00906169">
        <w:rPr>
          <w:sz w:val="28"/>
          <w:szCs w:val="28"/>
        </w:rPr>
        <w:t>- доверенность, оформленная в установленном законом порядке, на представление интересов заявителя</w:t>
      </w:r>
    </w:p>
    <w:p w:rsidR="003463BE" w:rsidRPr="00906169" w:rsidRDefault="003463BE" w:rsidP="003463BE">
      <w:pPr>
        <w:ind w:firstLine="567"/>
        <w:jc w:val="both"/>
        <w:rPr>
          <w:sz w:val="28"/>
          <w:szCs w:val="28"/>
        </w:rPr>
      </w:pPr>
      <w:r w:rsidRPr="00906169">
        <w:rPr>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3463BE" w:rsidRPr="00906169" w:rsidRDefault="003463BE" w:rsidP="003463BE">
      <w:pPr>
        <w:ind w:firstLine="567"/>
        <w:jc w:val="both"/>
        <w:rPr>
          <w:sz w:val="28"/>
          <w:szCs w:val="28"/>
        </w:rPr>
      </w:pPr>
      <w:r>
        <w:rPr>
          <w:sz w:val="28"/>
          <w:szCs w:val="28"/>
        </w:rPr>
        <w:t>6.4</w:t>
      </w:r>
      <w:r w:rsidRPr="00906169">
        <w:rPr>
          <w:sz w:val="28"/>
          <w:szCs w:val="28"/>
        </w:rPr>
        <w:t>. Для представителей юридического лица:</w:t>
      </w:r>
    </w:p>
    <w:p w:rsidR="003463BE" w:rsidRPr="00906169" w:rsidRDefault="003463BE" w:rsidP="003463BE">
      <w:pPr>
        <w:ind w:firstLine="567"/>
        <w:jc w:val="both"/>
        <w:rPr>
          <w:sz w:val="28"/>
          <w:szCs w:val="28"/>
        </w:rPr>
      </w:pPr>
      <w:r w:rsidRPr="00906169">
        <w:rPr>
          <w:sz w:val="28"/>
          <w:szCs w:val="28"/>
        </w:rPr>
        <w:t>-доверенность, оформленная в установленном законом порядке, на представление интересов заявителя</w:t>
      </w:r>
    </w:p>
    <w:p w:rsidR="003463BE" w:rsidRPr="00906169" w:rsidRDefault="003463BE" w:rsidP="003463BE">
      <w:pPr>
        <w:ind w:firstLine="567"/>
        <w:jc w:val="both"/>
        <w:rPr>
          <w:sz w:val="28"/>
          <w:szCs w:val="28"/>
        </w:rPr>
      </w:pPr>
      <w:r w:rsidRPr="00906169">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3463BE" w:rsidRPr="00906169" w:rsidRDefault="003463BE" w:rsidP="003463BE">
      <w:pPr>
        <w:ind w:firstLine="567"/>
        <w:jc w:val="both"/>
        <w:rPr>
          <w:sz w:val="28"/>
          <w:szCs w:val="28"/>
        </w:rPr>
      </w:pPr>
      <w:r>
        <w:rPr>
          <w:sz w:val="28"/>
          <w:szCs w:val="28"/>
        </w:rPr>
        <w:t>6</w:t>
      </w:r>
      <w:r w:rsidRPr="00906169">
        <w:rPr>
          <w:sz w:val="28"/>
          <w:szCs w:val="28"/>
        </w:rPr>
        <w:t>.</w:t>
      </w:r>
      <w:r>
        <w:rPr>
          <w:sz w:val="28"/>
          <w:szCs w:val="28"/>
        </w:rPr>
        <w:t>5</w:t>
      </w:r>
      <w:r w:rsidRPr="00906169">
        <w:rPr>
          <w:sz w:val="28"/>
          <w:szCs w:val="28"/>
        </w:rPr>
        <w:t>. Документы, удостоверяющие права на землю:</w:t>
      </w:r>
    </w:p>
    <w:p w:rsidR="003463BE" w:rsidRPr="00906169" w:rsidRDefault="003463BE" w:rsidP="003463BE">
      <w:pPr>
        <w:ind w:firstLine="567"/>
        <w:jc w:val="both"/>
        <w:rPr>
          <w:sz w:val="28"/>
          <w:szCs w:val="28"/>
        </w:rPr>
      </w:pPr>
      <w:r w:rsidRPr="00906169">
        <w:rPr>
          <w:sz w:val="28"/>
          <w:szCs w:val="28"/>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rsidR="003463BE" w:rsidRPr="00906169" w:rsidRDefault="003463BE" w:rsidP="003463BE">
      <w:pPr>
        <w:ind w:firstLine="567"/>
        <w:jc w:val="both"/>
        <w:rPr>
          <w:sz w:val="28"/>
          <w:szCs w:val="28"/>
        </w:rPr>
      </w:pPr>
      <w:r w:rsidRPr="00906169">
        <w:rPr>
          <w:sz w:val="28"/>
          <w:szCs w:val="28"/>
        </w:rPr>
        <w:t>- свидетельство о праве бессрочного (постоянного) пользования землей</w:t>
      </w:r>
    </w:p>
    <w:p w:rsidR="003463BE" w:rsidRPr="00906169" w:rsidRDefault="003463BE" w:rsidP="003463BE">
      <w:pPr>
        <w:ind w:firstLine="567"/>
        <w:jc w:val="both"/>
        <w:rPr>
          <w:sz w:val="28"/>
          <w:szCs w:val="28"/>
        </w:rPr>
      </w:pPr>
      <w:r w:rsidRPr="00906169">
        <w:rPr>
          <w:sz w:val="28"/>
          <w:szCs w:val="28"/>
        </w:rPr>
        <w:t>- свидетельство о пожизненном наследуемом владении земельным участком.</w:t>
      </w:r>
    </w:p>
    <w:p w:rsidR="003463BE" w:rsidRPr="00906169" w:rsidRDefault="003463BE" w:rsidP="003463BE">
      <w:pPr>
        <w:ind w:firstLine="567"/>
        <w:jc w:val="both"/>
        <w:rPr>
          <w:sz w:val="28"/>
          <w:szCs w:val="28"/>
        </w:rPr>
      </w:pPr>
      <w:r>
        <w:rPr>
          <w:sz w:val="28"/>
          <w:szCs w:val="28"/>
        </w:rPr>
        <w:t>6</w:t>
      </w:r>
      <w:r w:rsidRPr="00906169">
        <w:rPr>
          <w:sz w:val="28"/>
          <w:szCs w:val="28"/>
        </w:rPr>
        <w:t>.</w:t>
      </w:r>
      <w:r>
        <w:rPr>
          <w:sz w:val="28"/>
          <w:szCs w:val="28"/>
        </w:rPr>
        <w:t>6</w:t>
      </w:r>
      <w:r w:rsidRPr="00906169">
        <w:rPr>
          <w:sz w:val="28"/>
          <w:szCs w:val="28"/>
        </w:rPr>
        <w:t>. 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(для юридических лиц, указанных в пунктах 2-4 части 2 статьи 39.9 Земельного кодекса РФ, и государственных и муниципальных предприятий):</w:t>
      </w:r>
    </w:p>
    <w:p w:rsidR="003463BE" w:rsidRPr="00906169" w:rsidRDefault="003463BE" w:rsidP="003463BE">
      <w:pPr>
        <w:ind w:firstLine="567"/>
        <w:jc w:val="both"/>
        <w:rPr>
          <w:sz w:val="28"/>
          <w:szCs w:val="28"/>
        </w:rPr>
      </w:pPr>
      <w:r w:rsidRPr="00906169">
        <w:rPr>
          <w:sz w:val="28"/>
          <w:szCs w:val="28"/>
        </w:rPr>
        <w:t>- письмо соответствующего органа.</w:t>
      </w:r>
    </w:p>
    <w:p w:rsidR="003463BE" w:rsidRPr="00906169" w:rsidRDefault="003463BE" w:rsidP="003463BE">
      <w:pPr>
        <w:ind w:firstLine="567"/>
        <w:jc w:val="both"/>
        <w:rPr>
          <w:sz w:val="28"/>
          <w:szCs w:val="28"/>
        </w:rPr>
      </w:pPr>
      <w:r w:rsidRPr="00906169">
        <w:rPr>
          <w:sz w:val="28"/>
          <w:szCs w:val="28"/>
        </w:rPr>
        <w:t>Заявление и необходимые документы могут быть представлены заявителем следующими способами:</w:t>
      </w:r>
    </w:p>
    <w:p w:rsidR="003463BE" w:rsidRPr="00906169" w:rsidRDefault="003463BE" w:rsidP="003463BE">
      <w:pPr>
        <w:ind w:firstLine="567"/>
        <w:jc w:val="both"/>
        <w:rPr>
          <w:sz w:val="28"/>
          <w:szCs w:val="28"/>
        </w:rPr>
      </w:pPr>
      <w:r w:rsidRPr="00906169">
        <w:rPr>
          <w:sz w:val="28"/>
          <w:szCs w:val="28"/>
        </w:rPr>
        <w:t xml:space="preserve">1) в ходе личного обращения заявителя в Администрацию </w:t>
      </w:r>
      <w:proofErr w:type="spellStart"/>
      <w:r w:rsidRPr="00906169">
        <w:rPr>
          <w:sz w:val="28"/>
          <w:szCs w:val="28"/>
        </w:rPr>
        <w:t>Зерноградского</w:t>
      </w:r>
      <w:proofErr w:type="spellEnd"/>
      <w:r w:rsidRPr="00906169">
        <w:rPr>
          <w:sz w:val="28"/>
          <w:szCs w:val="28"/>
        </w:rPr>
        <w:t xml:space="preserve"> городского поселения;</w:t>
      </w:r>
    </w:p>
    <w:p w:rsidR="003463BE" w:rsidRPr="00906169" w:rsidRDefault="003463BE" w:rsidP="003463BE">
      <w:pPr>
        <w:ind w:firstLine="567"/>
        <w:jc w:val="both"/>
        <w:rPr>
          <w:sz w:val="28"/>
          <w:szCs w:val="28"/>
        </w:rPr>
      </w:pPr>
      <w:r w:rsidRPr="00906169">
        <w:rPr>
          <w:sz w:val="28"/>
          <w:szCs w:val="28"/>
        </w:rPr>
        <w:t>2) через МФЦ;</w:t>
      </w:r>
    </w:p>
    <w:p w:rsidR="003463BE" w:rsidRPr="00906169" w:rsidRDefault="003463BE" w:rsidP="003463BE">
      <w:pPr>
        <w:ind w:firstLine="567"/>
        <w:jc w:val="both"/>
        <w:rPr>
          <w:sz w:val="28"/>
          <w:szCs w:val="28"/>
        </w:rPr>
      </w:pPr>
      <w:r w:rsidRPr="00906169">
        <w:rPr>
          <w:sz w:val="28"/>
          <w:szCs w:val="28"/>
        </w:rPr>
        <w:t>3) посредством почтового отправления с уведомлением о вручении;</w:t>
      </w:r>
    </w:p>
    <w:p w:rsidR="003463BE" w:rsidRPr="00906169" w:rsidRDefault="003463BE" w:rsidP="003463BE">
      <w:pPr>
        <w:ind w:firstLine="567"/>
        <w:jc w:val="both"/>
        <w:rPr>
          <w:sz w:val="28"/>
          <w:szCs w:val="28"/>
        </w:rPr>
      </w:pPr>
      <w:r w:rsidRPr="00906169">
        <w:rPr>
          <w:sz w:val="28"/>
          <w:szCs w:val="28"/>
        </w:rPr>
        <w:t>4) с использованием ЕПГУ.</w:t>
      </w:r>
    </w:p>
    <w:p w:rsidR="003463BE" w:rsidRPr="00906169" w:rsidRDefault="003463BE" w:rsidP="003463BE">
      <w:pPr>
        <w:ind w:firstLine="567"/>
        <w:jc w:val="both"/>
        <w:rPr>
          <w:sz w:val="28"/>
          <w:szCs w:val="28"/>
        </w:rPr>
      </w:pPr>
      <w:r w:rsidRPr="00906169">
        <w:rPr>
          <w:sz w:val="28"/>
          <w:szCs w:val="28"/>
        </w:rPr>
        <w:t xml:space="preserve">При обращении за предоставлением муниципальной услуги в Администрацию </w:t>
      </w:r>
      <w:r>
        <w:rPr>
          <w:sz w:val="28"/>
          <w:szCs w:val="28"/>
        </w:rPr>
        <w:t>Калининского</w:t>
      </w:r>
      <w:r w:rsidRPr="00906169">
        <w:rPr>
          <w:sz w:val="28"/>
          <w:szCs w:val="28"/>
        </w:rPr>
        <w:t xml:space="preserve"> сельского поселения или МФЦ заявитель представляет документы в одном экземпляре. </w:t>
      </w:r>
    </w:p>
    <w:p w:rsidR="003463BE" w:rsidRPr="00906169" w:rsidRDefault="003463BE" w:rsidP="003463BE">
      <w:pPr>
        <w:ind w:firstLine="567"/>
        <w:jc w:val="both"/>
        <w:rPr>
          <w:sz w:val="28"/>
          <w:szCs w:val="28"/>
        </w:rPr>
      </w:pPr>
      <w:r w:rsidRPr="00906169">
        <w:rPr>
          <w:sz w:val="28"/>
          <w:szCs w:val="28"/>
        </w:rPr>
        <w:t xml:space="preserve">В случае если подача документов </w:t>
      </w:r>
      <w:proofErr w:type="gramStart"/>
      <w:r w:rsidRPr="00906169">
        <w:rPr>
          <w:sz w:val="28"/>
          <w:szCs w:val="28"/>
        </w:rPr>
        <w:t>происходит посредством ЕПГУ дополнительная подача таких документов в какой-либо иной форме не требуется</w:t>
      </w:r>
      <w:proofErr w:type="gramEnd"/>
      <w:r w:rsidRPr="00906169">
        <w:rPr>
          <w:sz w:val="28"/>
          <w:szCs w:val="28"/>
        </w:rPr>
        <w:t>.</w:t>
      </w:r>
    </w:p>
    <w:p w:rsidR="003463BE" w:rsidRPr="00906169" w:rsidRDefault="003463BE" w:rsidP="003463BE">
      <w:pPr>
        <w:ind w:firstLine="567"/>
        <w:jc w:val="both"/>
        <w:rPr>
          <w:sz w:val="28"/>
          <w:szCs w:val="28"/>
        </w:rPr>
      </w:pPr>
      <w:proofErr w:type="gramStart"/>
      <w:r w:rsidRPr="00906169">
        <w:rPr>
          <w:sz w:val="28"/>
          <w:szCs w:val="28"/>
        </w:rPr>
        <w:t xml:space="preserve">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w:t>
      </w:r>
      <w:r w:rsidRPr="00906169">
        <w:rPr>
          <w:sz w:val="28"/>
          <w:szCs w:val="28"/>
        </w:rPr>
        <w:lastRenderedPageBreak/>
        <w:t>предпринимательской деятельности, места расположения на территории Ростовской области объектов недвижимости.</w:t>
      </w:r>
      <w:proofErr w:type="gramEnd"/>
    </w:p>
    <w:p w:rsidR="003463BE" w:rsidRPr="003607F0" w:rsidRDefault="003463BE" w:rsidP="003463BE">
      <w:pPr>
        <w:ind w:firstLine="567"/>
        <w:jc w:val="both"/>
        <w:rPr>
          <w:sz w:val="28"/>
          <w:szCs w:val="28"/>
        </w:rPr>
      </w:pPr>
      <w:r>
        <w:rPr>
          <w:sz w:val="28"/>
          <w:szCs w:val="28"/>
        </w:rPr>
        <w:t>6</w:t>
      </w:r>
      <w:r w:rsidRPr="003607F0">
        <w:rPr>
          <w:sz w:val="28"/>
          <w:szCs w:val="28"/>
        </w:rPr>
        <w:t>.</w:t>
      </w:r>
      <w:r>
        <w:rPr>
          <w:sz w:val="28"/>
          <w:szCs w:val="28"/>
        </w:rPr>
        <w:t>7</w:t>
      </w:r>
      <w:r w:rsidRPr="003607F0">
        <w:rPr>
          <w:sz w:val="28"/>
          <w:szCs w:val="28"/>
        </w:rPr>
        <w:t xml:space="preserve">. </w:t>
      </w:r>
      <w:proofErr w:type="gramStart"/>
      <w:r w:rsidRPr="003607F0">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3463BE" w:rsidRPr="00906169" w:rsidRDefault="003463BE" w:rsidP="003463BE">
      <w:pPr>
        <w:ind w:firstLine="567"/>
        <w:jc w:val="both"/>
        <w:rPr>
          <w:sz w:val="28"/>
          <w:szCs w:val="28"/>
        </w:rPr>
      </w:pPr>
      <w:r>
        <w:rPr>
          <w:sz w:val="28"/>
          <w:szCs w:val="28"/>
        </w:rPr>
        <w:t xml:space="preserve">- </w:t>
      </w:r>
      <w:r w:rsidRPr="00906169">
        <w:rPr>
          <w:sz w:val="28"/>
          <w:szCs w:val="28"/>
        </w:rPr>
        <w:t>Выписка из ЕГРН об объекте недвижимости (о земельном участке)</w:t>
      </w:r>
      <w:r>
        <w:rPr>
          <w:sz w:val="28"/>
          <w:szCs w:val="28"/>
        </w:rPr>
        <w:t>;</w:t>
      </w:r>
    </w:p>
    <w:p w:rsidR="003463BE" w:rsidRPr="00906169" w:rsidRDefault="003463BE" w:rsidP="003463BE">
      <w:pPr>
        <w:ind w:firstLine="709"/>
        <w:jc w:val="both"/>
        <w:rPr>
          <w:sz w:val="28"/>
          <w:szCs w:val="28"/>
        </w:rPr>
      </w:pPr>
      <w:r>
        <w:rPr>
          <w:sz w:val="28"/>
          <w:szCs w:val="28"/>
        </w:rPr>
        <w:t xml:space="preserve">- </w:t>
      </w:r>
      <w:r w:rsidRPr="00906169">
        <w:rPr>
          <w:sz w:val="28"/>
          <w:szCs w:val="28"/>
        </w:rPr>
        <w:t>Копия решения органа местного самоуправления о предоставлении земельного участка</w:t>
      </w:r>
      <w:r>
        <w:rPr>
          <w:sz w:val="28"/>
          <w:szCs w:val="28"/>
        </w:rPr>
        <w:t>;</w:t>
      </w:r>
    </w:p>
    <w:p w:rsidR="003463BE" w:rsidRPr="00906169" w:rsidRDefault="003463BE" w:rsidP="003463BE">
      <w:pPr>
        <w:ind w:firstLine="709"/>
        <w:jc w:val="both"/>
        <w:rPr>
          <w:sz w:val="28"/>
          <w:szCs w:val="28"/>
        </w:rPr>
      </w:pPr>
      <w:r>
        <w:rPr>
          <w:sz w:val="28"/>
          <w:szCs w:val="28"/>
        </w:rPr>
        <w:t xml:space="preserve">- </w:t>
      </w:r>
      <w:r w:rsidRPr="00906169">
        <w:rPr>
          <w:sz w:val="28"/>
          <w:szCs w:val="28"/>
        </w:rPr>
        <w:t>Свидетельство о государственной регистрации юридического лица (для юридических лиц)</w:t>
      </w:r>
      <w:r>
        <w:rPr>
          <w:sz w:val="28"/>
          <w:szCs w:val="28"/>
        </w:rPr>
        <w:t>;</w:t>
      </w:r>
    </w:p>
    <w:p w:rsidR="003463BE" w:rsidRPr="00906169" w:rsidRDefault="003463BE" w:rsidP="003463BE">
      <w:pPr>
        <w:ind w:firstLine="709"/>
        <w:jc w:val="both"/>
        <w:rPr>
          <w:sz w:val="28"/>
          <w:szCs w:val="28"/>
        </w:rPr>
      </w:pPr>
      <w:r>
        <w:rPr>
          <w:sz w:val="28"/>
          <w:szCs w:val="28"/>
        </w:rPr>
        <w:t xml:space="preserve">- </w:t>
      </w:r>
      <w:r w:rsidRPr="00906169">
        <w:rPr>
          <w:sz w:val="28"/>
          <w:szCs w:val="28"/>
        </w:rPr>
        <w:t>Выписка из ЕГРЮЛ (для юридических лиц)</w:t>
      </w:r>
      <w:r>
        <w:rPr>
          <w:sz w:val="28"/>
          <w:szCs w:val="28"/>
        </w:rPr>
        <w:t>;</w:t>
      </w:r>
    </w:p>
    <w:p w:rsidR="003463BE" w:rsidRPr="00906169" w:rsidRDefault="003463BE" w:rsidP="003463BE">
      <w:pPr>
        <w:ind w:firstLine="709"/>
        <w:jc w:val="both"/>
        <w:rPr>
          <w:sz w:val="28"/>
          <w:szCs w:val="28"/>
        </w:rPr>
      </w:pPr>
      <w:r w:rsidRPr="00906169">
        <w:rPr>
          <w:sz w:val="28"/>
          <w:szCs w:val="28"/>
        </w:rPr>
        <w:t xml:space="preserve">Указанные документы запрашиваются </w:t>
      </w:r>
      <w:r>
        <w:rPr>
          <w:sz w:val="28"/>
          <w:szCs w:val="28"/>
        </w:rPr>
        <w:t>Администрацией Калининского сельского  поселения</w:t>
      </w:r>
      <w:r w:rsidRPr="00906169">
        <w:rPr>
          <w:sz w:val="28"/>
          <w:szCs w:val="28"/>
        </w:rPr>
        <w:t xml:space="preserve"> (МФЦ), в форме межведомственного взаимодействия.</w:t>
      </w:r>
    </w:p>
    <w:p w:rsidR="003463BE" w:rsidRPr="00906169" w:rsidRDefault="003463BE" w:rsidP="003463BE">
      <w:pPr>
        <w:ind w:firstLine="709"/>
        <w:jc w:val="both"/>
        <w:rPr>
          <w:sz w:val="28"/>
          <w:szCs w:val="28"/>
        </w:rPr>
      </w:pPr>
      <w:r w:rsidRPr="00906169">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3463BE" w:rsidRPr="00906169" w:rsidRDefault="003463BE" w:rsidP="003463BE">
      <w:pPr>
        <w:jc w:val="both"/>
        <w:rPr>
          <w:sz w:val="28"/>
          <w:szCs w:val="28"/>
        </w:rPr>
      </w:pPr>
      <w:r w:rsidRPr="00906169">
        <w:rPr>
          <w:sz w:val="28"/>
          <w:szCs w:val="28"/>
        </w:rPr>
        <w:t xml:space="preserve">Заявитель вправе представить документы и информацию, указанные в пункте </w:t>
      </w:r>
      <w:r>
        <w:rPr>
          <w:sz w:val="28"/>
          <w:szCs w:val="28"/>
        </w:rPr>
        <w:t>6.5.</w:t>
      </w:r>
      <w:r w:rsidRPr="00906169">
        <w:rPr>
          <w:sz w:val="28"/>
          <w:szCs w:val="28"/>
        </w:rPr>
        <w:t xml:space="preserve"> настоящего Административного регламента, по собственной инициативе.</w:t>
      </w:r>
    </w:p>
    <w:p w:rsidR="003463BE" w:rsidRPr="00906169" w:rsidRDefault="003463BE" w:rsidP="003463BE">
      <w:pPr>
        <w:jc w:val="both"/>
        <w:rPr>
          <w:sz w:val="28"/>
          <w:szCs w:val="28"/>
        </w:rPr>
      </w:pPr>
      <w:r w:rsidRPr="00906169">
        <w:rPr>
          <w:sz w:val="28"/>
          <w:szCs w:val="28"/>
        </w:rPr>
        <w:t xml:space="preserve">Неполучение или несвоевременное получение запрошенных документов, указанных в пункте </w:t>
      </w:r>
      <w:r>
        <w:rPr>
          <w:sz w:val="28"/>
          <w:szCs w:val="28"/>
        </w:rPr>
        <w:t>6.5.</w:t>
      </w:r>
      <w:r w:rsidRPr="00906169">
        <w:rPr>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rsidR="003463BE" w:rsidRPr="003607F0" w:rsidRDefault="003463BE" w:rsidP="003463BE">
      <w:pPr>
        <w:ind w:firstLine="567"/>
        <w:jc w:val="both"/>
        <w:rPr>
          <w:sz w:val="28"/>
          <w:szCs w:val="28"/>
        </w:rPr>
      </w:pPr>
      <w:r w:rsidRPr="003607F0">
        <w:rPr>
          <w:sz w:val="28"/>
          <w:szCs w:val="28"/>
        </w:rPr>
        <w:t xml:space="preserve">Заявитель вправе представить документы и информацию, указанные в пункте </w:t>
      </w:r>
      <w:r>
        <w:rPr>
          <w:sz w:val="28"/>
          <w:szCs w:val="28"/>
        </w:rPr>
        <w:t>6.5</w:t>
      </w:r>
      <w:r w:rsidRPr="003607F0">
        <w:rPr>
          <w:sz w:val="28"/>
          <w:szCs w:val="28"/>
        </w:rPr>
        <w:t xml:space="preserve"> настоящего Административного регламента, по собственной инициативе.</w:t>
      </w:r>
      <w:r>
        <w:rPr>
          <w:sz w:val="28"/>
          <w:szCs w:val="28"/>
        </w:rPr>
        <w:t xml:space="preserve"> </w:t>
      </w:r>
      <w:r w:rsidRPr="003607F0">
        <w:rPr>
          <w:sz w:val="28"/>
          <w:szCs w:val="28"/>
        </w:rPr>
        <w:t>Неполучение или несвоевременное получение запрошенных документов, указанных в пункте 6.5. настоящего Административного регламента, не может являться основанием для отказа в предоставлении муниципальной услуги.</w:t>
      </w:r>
    </w:p>
    <w:p w:rsidR="003463BE" w:rsidRPr="00D16AD9" w:rsidRDefault="003463BE" w:rsidP="003463BE">
      <w:pPr>
        <w:pStyle w:val="ConsPlusNormal"/>
        <w:tabs>
          <w:tab w:val="left" w:pos="851"/>
        </w:tabs>
        <w:ind w:firstLine="567"/>
        <w:jc w:val="both"/>
        <w:outlineLvl w:val="2"/>
        <w:rPr>
          <w:rFonts w:ascii="Times New Roman" w:hAnsi="Times New Roman" w:cs="Times New Roman"/>
          <w:b/>
          <w:sz w:val="28"/>
          <w:szCs w:val="28"/>
        </w:rPr>
      </w:pPr>
      <w:bookmarkStart w:id="12" w:name="Par170"/>
      <w:bookmarkEnd w:id="12"/>
      <w:r>
        <w:rPr>
          <w:rFonts w:ascii="Times New Roman" w:hAnsi="Times New Roman" w:cs="Times New Roman"/>
          <w:b/>
          <w:sz w:val="28"/>
          <w:szCs w:val="28"/>
        </w:rPr>
        <w:t>7</w:t>
      </w:r>
      <w:r w:rsidRPr="00D16AD9">
        <w:rPr>
          <w:rFonts w:ascii="Times New Roman" w:hAnsi="Times New Roman" w:cs="Times New Roman"/>
          <w:b/>
          <w:sz w:val="28"/>
          <w:szCs w:val="28"/>
        </w:rPr>
        <w:t>. Запрет требования документов и информации или осуществления действий</w:t>
      </w:r>
      <w:r>
        <w:rPr>
          <w:rFonts w:ascii="Times New Roman" w:hAnsi="Times New Roman" w:cs="Times New Roman"/>
          <w:b/>
          <w:sz w:val="28"/>
          <w:szCs w:val="28"/>
        </w:rPr>
        <w:t>.</w:t>
      </w:r>
    </w:p>
    <w:p w:rsidR="003463BE" w:rsidRPr="00A12C2D" w:rsidRDefault="003463BE" w:rsidP="003463BE">
      <w:pPr>
        <w:pStyle w:val="ConsPlusNormal"/>
        <w:tabs>
          <w:tab w:val="left" w:pos="851"/>
        </w:tabs>
        <w:ind w:left="360"/>
        <w:jc w:val="both"/>
        <w:outlineLvl w:val="2"/>
        <w:rPr>
          <w:rFonts w:ascii="Times New Roman" w:hAnsi="Times New Roman" w:cs="Times New Roman"/>
          <w:sz w:val="28"/>
          <w:szCs w:val="28"/>
        </w:rPr>
      </w:pPr>
      <w:bookmarkStart w:id="13" w:name="Par177"/>
      <w:bookmarkEnd w:id="13"/>
      <w:r>
        <w:rPr>
          <w:rFonts w:ascii="Times New Roman" w:hAnsi="Times New Roman" w:cs="Times New Roman"/>
          <w:sz w:val="28"/>
          <w:szCs w:val="28"/>
        </w:rPr>
        <w:t xml:space="preserve">   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3463BE" w:rsidRPr="001D63EF" w:rsidRDefault="003463BE" w:rsidP="003463BE">
      <w:pPr>
        <w:widowControl w:val="0"/>
        <w:autoSpaceDE w:val="0"/>
        <w:autoSpaceDN w:val="0"/>
        <w:ind w:firstLine="709"/>
        <w:jc w:val="both"/>
        <w:rPr>
          <w:sz w:val="28"/>
          <w:szCs w:val="28"/>
        </w:rPr>
      </w:pPr>
      <w:r w:rsidRPr="001D63E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463BE" w:rsidRPr="001D63EF" w:rsidRDefault="003463BE" w:rsidP="003463BE">
      <w:pPr>
        <w:widowControl w:val="0"/>
        <w:autoSpaceDE w:val="0"/>
        <w:autoSpaceDN w:val="0"/>
        <w:ind w:firstLine="709"/>
        <w:jc w:val="both"/>
        <w:rPr>
          <w:sz w:val="28"/>
          <w:szCs w:val="28"/>
        </w:rPr>
      </w:pPr>
      <w:proofErr w:type="gramStart"/>
      <w:r w:rsidRPr="001D63E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D63EF">
          <w:rPr>
            <w:rStyle w:val="a3"/>
            <w:sz w:val="28"/>
            <w:szCs w:val="28"/>
          </w:rPr>
          <w:t>частью 1 статьи 1</w:t>
        </w:r>
      </w:hyperlink>
      <w:r w:rsidRPr="001D63EF">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1D63EF">
        <w:rPr>
          <w:sz w:val="28"/>
          <w:szCs w:val="28"/>
        </w:rPr>
        <w:t xml:space="preserve"> Российской Федерации, нормативными правовыми актами</w:t>
      </w:r>
      <w:r>
        <w:rPr>
          <w:sz w:val="28"/>
          <w:szCs w:val="28"/>
        </w:rPr>
        <w:t xml:space="preserve"> Ростовской области</w:t>
      </w:r>
      <w:r w:rsidRPr="001D63EF">
        <w:rPr>
          <w:sz w:val="28"/>
          <w:szCs w:val="28"/>
        </w:rPr>
        <w:t xml:space="preserve">, муниципальными </w:t>
      </w:r>
      <w:r w:rsidRPr="001D63EF">
        <w:rPr>
          <w:sz w:val="28"/>
          <w:szCs w:val="28"/>
        </w:rPr>
        <w:lastRenderedPageBreak/>
        <w:t xml:space="preserve">правовыми актами, за исключением документов, включенных в определенный </w:t>
      </w:r>
      <w:hyperlink r:id="rId10" w:history="1">
        <w:r w:rsidRPr="001D63EF">
          <w:rPr>
            <w:rStyle w:val="a3"/>
            <w:sz w:val="28"/>
            <w:szCs w:val="28"/>
          </w:rPr>
          <w:t>частью 6 статьи 7</w:t>
        </w:r>
      </w:hyperlink>
      <w:r w:rsidRPr="001D63EF">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463BE" w:rsidRPr="001D63EF" w:rsidRDefault="003463BE" w:rsidP="003463BE">
      <w:pPr>
        <w:widowControl w:val="0"/>
        <w:autoSpaceDE w:val="0"/>
        <w:autoSpaceDN w:val="0"/>
        <w:ind w:firstLine="709"/>
        <w:jc w:val="both"/>
        <w:rPr>
          <w:sz w:val="28"/>
          <w:szCs w:val="28"/>
        </w:rPr>
      </w:pPr>
      <w:proofErr w:type="gramStart"/>
      <w:r w:rsidRPr="001D63EF">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1D63EF">
        <w:rPr>
          <w:sz w:val="28"/>
          <w:szCs w:val="28"/>
        </w:rPr>
        <w:t xml:space="preserve"> местного самоуправления;</w:t>
      </w:r>
    </w:p>
    <w:p w:rsidR="003463BE" w:rsidRPr="001D63EF" w:rsidRDefault="003463BE" w:rsidP="003463BE">
      <w:pPr>
        <w:widowControl w:val="0"/>
        <w:autoSpaceDE w:val="0"/>
        <w:autoSpaceDN w:val="0"/>
        <w:ind w:firstLine="709"/>
        <w:jc w:val="both"/>
        <w:rPr>
          <w:sz w:val="28"/>
          <w:szCs w:val="28"/>
        </w:rPr>
      </w:pPr>
      <w:r w:rsidRPr="001D63E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463BE" w:rsidRPr="001D63EF" w:rsidRDefault="003463BE" w:rsidP="003463BE">
      <w:pPr>
        <w:widowControl w:val="0"/>
        <w:autoSpaceDE w:val="0"/>
        <w:autoSpaceDN w:val="0"/>
        <w:ind w:firstLine="709"/>
        <w:jc w:val="both"/>
        <w:rPr>
          <w:sz w:val="28"/>
          <w:szCs w:val="28"/>
        </w:rPr>
      </w:pPr>
      <w:r>
        <w:rPr>
          <w:sz w:val="28"/>
          <w:szCs w:val="28"/>
        </w:rPr>
        <w:t xml:space="preserve">- </w:t>
      </w:r>
      <w:r w:rsidRPr="001D63E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463BE" w:rsidRPr="001D63EF" w:rsidRDefault="003463BE" w:rsidP="003463BE">
      <w:pPr>
        <w:widowControl w:val="0"/>
        <w:autoSpaceDE w:val="0"/>
        <w:autoSpaceDN w:val="0"/>
        <w:ind w:firstLine="709"/>
        <w:jc w:val="both"/>
        <w:rPr>
          <w:sz w:val="28"/>
          <w:szCs w:val="28"/>
        </w:rPr>
      </w:pPr>
      <w:r>
        <w:rPr>
          <w:sz w:val="28"/>
          <w:szCs w:val="28"/>
        </w:rPr>
        <w:t xml:space="preserve">- </w:t>
      </w:r>
      <w:r w:rsidRPr="001D63E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463BE" w:rsidRPr="001D63EF" w:rsidRDefault="003463BE" w:rsidP="003463BE">
      <w:pPr>
        <w:widowControl w:val="0"/>
        <w:autoSpaceDE w:val="0"/>
        <w:autoSpaceDN w:val="0"/>
        <w:ind w:firstLine="709"/>
        <w:jc w:val="both"/>
        <w:rPr>
          <w:sz w:val="28"/>
          <w:szCs w:val="28"/>
        </w:rPr>
      </w:pPr>
      <w:r>
        <w:rPr>
          <w:sz w:val="28"/>
          <w:szCs w:val="28"/>
        </w:rPr>
        <w:t xml:space="preserve">- </w:t>
      </w:r>
      <w:r w:rsidRPr="001D63EF">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463BE" w:rsidRPr="001D63EF" w:rsidRDefault="003463BE" w:rsidP="003463BE">
      <w:pPr>
        <w:widowControl w:val="0"/>
        <w:autoSpaceDE w:val="0"/>
        <w:autoSpaceDN w:val="0"/>
        <w:ind w:firstLine="709"/>
        <w:jc w:val="both"/>
        <w:rPr>
          <w:sz w:val="28"/>
          <w:szCs w:val="28"/>
        </w:rPr>
      </w:pPr>
      <w:proofErr w:type="gramStart"/>
      <w:r>
        <w:rPr>
          <w:sz w:val="28"/>
          <w:szCs w:val="28"/>
        </w:rPr>
        <w:t xml:space="preserve">- </w:t>
      </w:r>
      <w:r w:rsidRPr="001D63EF">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1D63EF">
          <w:rPr>
            <w:rStyle w:val="a3"/>
            <w:sz w:val="28"/>
            <w:szCs w:val="28"/>
          </w:rPr>
          <w:t>частью 1.1 статьи 16</w:t>
        </w:r>
      </w:hyperlink>
      <w:r w:rsidRPr="001D63EF">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1D63EF">
        <w:rPr>
          <w:sz w:val="28"/>
          <w:szCs w:val="28"/>
        </w:rPr>
        <w:t xml:space="preserve"> </w:t>
      </w:r>
      <w:proofErr w:type="gramStart"/>
      <w:r w:rsidRPr="001D63EF">
        <w:rPr>
          <w:sz w:val="28"/>
          <w:szCs w:val="28"/>
        </w:rPr>
        <w:t>приеме</w:t>
      </w:r>
      <w:proofErr w:type="gramEnd"/>
      <w:r w:rsidRPr="001D63EF">
        <w:rPr>
          <w:sz w:val="28"/>
          <w:szCs w:val="28"/>
        </w:rPr>
        <w:t xml:space="preserve"> документов, необходимых для предоставления муниципальной услуги, либо руководителя организации, предусмотренной </w:t>
      </w:r>
      <w:hyperlink r:id="rId12" w:history="1">
        <w:r w:rsidRPr="001D63EF">
          <w:rPr>
            <w:rStyle w:val="a3"/>
            <w:sz w:val="28"/>
            <w:szCs w:val="28"/>
          </w:rPr>
          <w:t>частью 1.1 статьи 16</w:t>
        </w:r>
      </w:hyperlink>
      <w:r w:rsidRPr="001D63EF">
        <w:rPr>
          <w:sz w:val="28"/>
          <w:szCs w:val="28"/>
        </w:rPr>
        <w:t xml:space="preserve"> Федерального закона № 210-ФЗ, уведомляется заявитель, а также приносятся извинения за доставленные неудобства.</w:t>
      </w:r>
    </w:p>
    <w:p w:rsidR="003463BE" w:rsidRDefault="003463BE" w:rsidP="003463BE">
      <w:pPr>
        <w:widowControl w:val="0"/>
        <w:autoSpaceDE w:val="0"/>
        <w:autoSpaceDN w:val="0"/>
        <w:ind w:firstLine="567"/>
        <w:jc w:val="both"/>
        <w:rPr>
          <w:sz w:val="28"/>
          <w:szCs w:val="28"/>
        </w:rPr>
      </w:pPr>
      <w:r w:rsidRPr="001D63E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sz w:val="28"/>
          <w:szCs w:val="28"/>
        </w:rPr>
        <w:t>овленных федеральными законами.</w:t>
      </w:r>
    </w:p>
    <w:p w:rsidR="003463BE" w:rsidRPr="00A12C2D" w:rsidRDefault="003463BE" w:rsidP="003463BE">
      <w:pPr>
        <w:pStyle w:val="ConsPlusNormal"/>
        <w:tabs>
          <w:tab w:val="left" w:pos="851"/>
        </w:tabs>
        <w:adjustRightInd w:val="0"/>
        <w:jc w:val="both"/>
        <w:outlineLvl w:val="2"/>
        <w:rPr>
          <w:rFonts w:ascii="Times New Roman" w:hAnsi="Times New Roman" w:cs="Times New Roman"/>
          <w:b/>
          <w:sz w:val="28"/>
          <w:szCs w:val="28"/>
        </w:rPr>
      </w:pPr>
      <w:r>
        <w:rPr>
          <w:rFonts w:ascii="Times New Roman" w:hAnsi="Times New Roman" w:cs="Times New Roman"/>
          <w:b/>
          <w:sz w:val="28"/>
          <w:szCs w:val="28"/>
        </w:rPr>
        <w:lastRenderedPageBreak/>
        <w:tab/>
        <w:t>8.</w:t>
      </w:r>
      <w:r w:rsidRPr="00A12C2D">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cs="Times New Roman"/>
          <w:b/>
          <w:sz w:val="28"/>
          <w:szCs w:val="28"/>
        </w:rPr>
        <w:t>.</w:t>
      </w:r>
    </w:p>
    <w:p w:rsidR="003463BE" w:rsidRPr="005811AF" w:rsidRDefault="003463BE" w:rsidP="003463BE">
      <w:pPr>
        <w:ind w:firstLine="567"/>
        <w:jc w:val="both"/>
        <w:rPr>
          <w:sz w:val="28"/>
          <w:szCs w:val="28"/>
        </w:rPr>
      </w:pPr>
      <w:bookmarkStart w:id="14" w:name="Par183"/>
      <w:bookmarkEnd w:id="14"/>
      <w:r>
        <w:rPr>
          <w:sz w:val="28"/>
          <w:szCs w:val="28"/>
        </w:rPr>
        <w:t>8.1</w:t>
      </w:r>
      <w:r w:rsidRPr="005811AF">
        <w:rPr>
          <w:sz w:val="28"/>
          <w:szCs w:val="28"/>
        </w:rPr>
        <w:t>. Основанием для отказа в приеме документов, необходимых для предоставления муниципальной услуги, является:</w:t>
      </w:r>
    </w:p>
    <w:p w:rsidR="003463BE" w:rsidRPr="005811AF" w:rsidRDefault="003463BE" w:rsidP="003463BE">
      <w:pPr>
        <w:ind w:firstLine="567"/>
        <w:jc w:val="both"/>
        <w:rPr>
          <w:sz w:val="28"/>
          <w:szCs w:val="28"/>
        </w:rPr>
      </w:pPr>
      <w:r w:rsidRPr="005811AF">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3463BE" w:rsidRPr="005811AF" w:rsidRDefault="003463BE" w:rsidP="003463BE">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3463BE" w:rsidRPr="005811AF" w:rsidRDefault="003463BE" w:rsidP="003463BE">
      <w:pPr>
        <w:ind w:firstLine="567"/>
        <w:jc w:val="both"/>
        <w:rPr>
          <w:sz w:val="28"/>
          <w:szCs w:val="28"/>
        </w:rPr>
      </w:pPr>
      <w:r w:rsidRPr="005811AF">
        <w:rPr>
          <w:sz w:val="28"/>
          <w:szCs w:val="28"/>
        </w:rPr>
        <w:t>3) обращение за получением муниципальной услуги неправомочного лица;</w:t>
      </w:r>
    </w:p>
    <w:p w:rsidR="003463BE" w:rsidRPr="005811AF" w:rsidRDefault="003463BE" w:rsidP="003463BE">
      <w:pPr>
        <w:ind w:firstLine="567"/>
        <w:jc w:val="both"/>
        <w:rPr>
          <w:sz w:val="28"/>
          <w:szCs w:val="28"/>
        </w:rPr>
      </w:pPr>
      <w:r w:rsidRPr="005811AF">
        <w:rPr>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3463BE" w:rsidRPr="005811AF" w:rsidRDefault="003463BE" w:rsidP="003463BE">
      <w:pPr>
        <w:ind w:firstLine="567"/>
        <w:jc w:val="both"/>
        <w:rPr>
          <w:sz w:val="28"/>
          <w:szCs w:val="28"/>
        </w:rPr>
      </w:pPr>
      <w:r>
        <w:rPr>
          <w:sz w:val="28"/>
          <w:szCs w:val="28"/>
        </w:rPr>
        <w:t>8.2</w:t>
      </w:r>
      <w:r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3463BE" w:rsidRPr="005811AF" w:rsidRDefault="003463BE" w:rsidP="003463BE">
      <w:pPr>
        <w:ind w:firstLine="567"/>
        <w:jc w:val="both"/>
        <w:rPr>
          <w:sz w:val="28"/>
          <w:szCs w:val="28"/>
        </w:rPr>
      </w:pPr>
      <w:r w:rsidRPr="005811AF">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3463BE" w:rsidRPr="005811AF" w:rsidRDefault="003463BE" w:rsidP="003463BE">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3463BE" w:rsidRPr="005811AF" w:rsidRDefault="003463BE" w:rsidP="003463BE">
      <w:pPr>
        <w:ind w:firstLine="567"/>
        <w:jc w:val="both"/>
        <w:rPr>
          <w:sz w:val="28"/>
          <w:szCs w:val="28"/>
        </w:rPr>
      </w:pPr>
      <w:r w:rsidRPr="005811AF">
        <w:rPr>
          <w:sz w:val="28"/>
          <w:szCs w:val="28"/>
        </w:rPr>
        <w:t>3) подписание документов несоответствующими электронными подписями;</w:t>
      </w:r>
    </w:p>
    <w:p w:rsidR="003463BE" w:rsidRPr="005811AF" w:rsidRDefault="003463BE" w:rsidP="003463BE">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3463BE" w:rsidRPr="005811AF" w:rsidRDefault="003463BE" w:rsidP="003463BE">
      <w:pPr>
        <w:ind w:firstLine="567"/>
        <w:jc w:val="both"/>
        <w:rPr>
          <w:sz w:val="28"/>
          <w:szCs w:val="28"/>
        </w:rPr>
      </w:pPr>
      <w:r w:rsidRPr="005811AF">
        <w:rPr>
          <w:sz w:val="28"/>
          <w:szCs w:val="28"/>
        </w:rPr>
        <w:t>5) отсутствие электронной подписи;</w:t>
      </w:r>
    </w:p>
    <w:p w:rsidR="003463BE" w:rsidRPr="005811AF" w:rsidRDefault="003463BE" w:rsidP="003463BE">
      <w:pPr>
        <w:ind w:firstLine="567"/>
        <w:jc w:val="both"/>
        <w:rPr>
          <w:sz w:val="28"/>
          <w:szCs w:val="28"/>
        </w:rPr>
      </w:pPr>
      <w:r w:rsidRPr="005811AF">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3463BE" w:rsidRPr="005811AF" w:rsidRDefault="003463BE" w:rsidP="003463BE">
      <w:pPr>
        <w:ind w:firstLine="567"/>
        <w:jc w:val="both"/>
        <w:rPr>
          <w:sz w:val="28"/>
          <w:szCs w:val="28"/>
        </w:rPr>
      </w:pPr>
      <w:r>
        <w:rPr>
          <w:sz w:val="28"/>
          <w:szCs w:val="28"/>
        </w:rPr>
        <w:t>8.3.</w:t>
      </w:r>
      <w:r w:rsidRPr="005811AF">
        <w:rPr>
          <w:sz w:val="28"/>
          <w:szCs w:val="28"/>
        </w:rPr>
        <w:t xml:space="preserve"> Администрация</w:t>
      </w:r>
      <w:r>
        <w:rPr>
          <w:sz w:val="28"/>
          <w:szCs w:val="28"/>
        </w:rPr>
        <w:t xml:space="preserve"> Калининского сельского поселения </w:t>
      </w:r>
      <w:r w:rsidRPr="005811AF">
        <w:rPr>
          <w:sz w:val="28"/>
          <w:szCs w:val="28"/>
        </w:rPr>
        <w:t xml:space="preserve">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3463BE" w:rsidRPr="005811AF" w:rsidRDefault="003463BE" w:rsidP="003463BE">
      <w:pPr>
        <w:ind w:firstLine="426"/>
        <w:jc w:val="both"/>
        <w:rPr>
          <w:sz w:val="28"/>
          <w:szCs w:val="28"/>
        </w:rPr>
      </w:pPr>
      <w:r>
        <w:rPr>
          <w:sz w:val="28"/>
          <w:szCs w:val="28"/>
        </w:rPr>
        <w:t>8.4</w:t>
      </w:r>
      <w:r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3463BE" w:rsidRPr="00D16AD9" w:rsidRDefault="003463BE" w:rsidP="003463BE">
      <w:pPr>
        <w:jc w:val="both"/>
        <w:rPr>
          <w:b/>
          <w:sz w:val="28"/>
          <w:szCs w:val="28"/>
        </w:rPr>
      </w:pPr>
      <w:r>
        <w:rPr>
          <w:b/>
          <w:sz w:val="28"/>
          <w:szCs w:val="28"/>
        </w:rPr>
        <w:t>9.</w:t>
      </w:r>
      <w:r w:rsidRPr="00D16AD9">
        <w:rPr>
          <w:b/>
          <w:sz w:val="28"/>
          <w:szCs w:val="28"/>
        </w:rPr>
        <w:t>Исчерпывающий перечень оснований для приостановления или отказа в предоставлении муниципальной услуги</w:t>
      </w:r>
      <w:r>
        <w:rPr>
          <w:b/>
          <w:sz w:val="28"/>
          <w:szCs w:val="28"/>
        </w:rPr>
        <w:t>.</w:t>
      </w:r>
    </w:p>
    <w:p w:rsidR="003463BE" w:rsidRPr="00BB0D46" w:rsidRDefault="003463BE" w:rsidP="003463BE">
      <w:pPr>
        <w:ind w:firstLine="360"/>
        <w:jc w:val="both"/>
        <w:rPr>
          <w:sz w:val="28"/>
          <w:szCs w:val="28"/>
        </w:rPr>
      </w:pPr>
      <w:bookmarkStart w:id="15" w:name="Par188"/>
      <w:bookmarkEnd w:id="15"/>
      <w:r>
        <w:rPr>
          <w:sz w:val="28"/>
          <w:szCs w:val="28"/>
        </w:rPr>
        <w:t>9</w:t>
      </w:r>
      <w:r w:rsidRPr="00BB0D46">
        <w:rPr>
          <w:sz w:val="28"/>
          <w:szCs w:val="28"/>
        </w:rPr>
        <w:t>.1.</w:t>
      </w:r>
      <w:bookmarkStart w:id="16" w:name="Par194"/>
      <w:bookmarkStart w:id="17" w:name="Par199"/>
      <w:bookmarkEnd w:id="16"/>
      <w:bookmarkEnd w:id="17"/>
      <w:r w:rsidRPr="00BB0D46">
        <w:rPr>
          <w:sz w:val="28"/>
          <w:szCs w:val="28"/>
        </w:rPr>
        <w:t xml:space="preserve"> Оснований для приостановления предоставления законодательством Российской Федерации не предусмотрено.</w:t>
      </w:r>
    </w:p>
    <w:p w:rsidR="003463BE" w:rsidRPr="00556AF1" w:rsidRDefault="003463BE" w:rsidP="003463BE">
      <w:pPr>
        <w:ind w:firstLine="360"/>
        <w:jc w:val="both"/>
        <w:rPr>
          <w:sz w:val="28"/>
          <w:szCs w:val="28"/>
        </w:rPr>
      </w:pPr>
      <w:r>
        <w:rPr>
          <w:sz w:val="28"/>
          <w:szCs w:val="28"/>
        </w:rPr>
        <w:t>9</w:t>
      </w:r>
      <w:r w:rsidRPr="00556AF1">
        <w:rPr>
          <w:sz w:val="28"/>
          <w:szCs w:val="28"/>
        </w:rPr>
        <w:t>.2. Основания для отказа в предоставлении муниципальной услуги:</w:t>
      </w:r>
    </w:p>
    <w:p w:rsidR="003463BE" w:rsidRDefault="003463BE" w:rsidP="003463BE">
      <w:pPr>
        <w:widowControl w:val="0"/>
        <w:autoSpaceDE w:val="0"/>
        <w:autoSpaceDN w:val="0"/>
        <w:ind w:firstLine="567"/>
        <w:jc w:val="both"/>
        <w:rPr>
          <w:sz w:val="28"/>
          <w:szCs w:val="28"/>
        </w:rPr>
      </w:pPr>
      <w:r>
        <w:rPr>
          <w:sz w:val="28"/>
          <w:szCs w:val="28"/>
        </w:rPr>
        <w:lastRenderedPageBreak/>
        <w:t>- з</w:t>
      </w:r>
      <w:r w:rsidRPr="007B53EF">
        <w:rPr>
          <w:sz w:val="28"/>
          <w:szCs w:val="28"/>
        </w:rPr>
        <w:t>аявитель не соответствует условиям, указанным в</w:t>
      </w:r>
      <w:r>
        <w:rPr>
          <w:sz w:val="28"/>
          <w:szCs w:val="28"/>
        </w:rPr>
        <w:t xml:space="preserve"> пункте 2.1.</w:t>
      </w:r>
      <w:r w:rsidRPr="007B53EF">
        <w:rPr>
          <w:sz w:val="28"/>
          <w:szCs w:val="28"/>
        </w:rPr>
        <w:t xml:space="preserve"> </w:t>
      </w:r>
      <w:r>
        <w:rPr>
          <w:sz w:val="28"/>
          <w:szCs w:val="28"/>
        </w:rPr>
        <w:t xml:space="preserve">настоящего </w:t>
      </w:r>
      <w:r w:rsidRPr="007B53EF">
        <w:rPr>
          <w:sz w:val="28"/>
          <w:szCs w:val="28"/>
        </w:rPr>
        <w:t>административного регламента</w:t>
      </w:r>
      <w:r>
        <w:rPr>
          <w:sz w:val="28"/>
          <w:szCs w:val="28"/>
        </w:rPr>
        <w:t>;</w:t>
      </w:r>
      <w:r w:rsidRPr="007B53EF">
        <w:rPr>
          <w:sz w:val="28"/>
          <w:szCs w:val="28"/>
        </w:rPr>
        <w:t xml:space="preserve"> </w:t>
      </w:r>
    </w:p>
    <w:p w:rsidR="003463BE" w:rsidRDefault="003463BE" w:rsidP="003463BE">
      <w:pPr>
        <w:widowControl w:val="0"/>
        <w:autoSpaceDE w:val="0"/>
        <w:autoSpaceDN w:val="0"/>
        <w:ind w:firstLine="567"/>
        <w:jc w:val="both"/>
        <w:rPr>
          <w:sz w:val="28"/>
          <w:szCs w:val="28"/>
        </w:rPr>
      </w:pPr>
      <w:r>
        <w:rPr>
          <w:sz w:val="28"/>
          <w:szCs w:val="28"/>
        </w:rPr>
        <w:t xml:space="preserve">- </w:t>
      </w:r>
      <w:r w:rsidRPr="00533813">
        <w:rPr>
          <w:sz w:val="28"/>
          <w:szCs w:val="28"/>
        </w:rPr>
        <w:t>представление документов, не соответствующих перечню, указанному в</w:t>
      </w:r>
      <w:r>
        <w:rPr>
          <w:sz w:val="28"/>
          <w:szCs w:val="28"/>
        </w:rPr>
        <w:t xml:space="preserve"> пункте 6.1.</w:t>
      </w:r>
      <w:r w:rsidRPr="00533813">
        <w:rPr>
          <w:sz w:val="28"/>
          <w:szCs w:val="28"/>
        </w:rPr>
        <w:t xml:space="preserve"> настоящего </w:t>
      </w:r>
      <w:r>
        <w:rPr>
          <w:sz w:val="28"/>
          <w:szCs w:val="28"/>
        </w:rPr>
        <w:t>административного р</w:t>
      </w:r>
      <w:r w:rsidRPr="00533813">
        <w:rPr>
          <w:sz w:val="28"/>
          <w:szCs w:val="28"/>
        </w:rPr>
        <w:t xml:space="preserve">егламента; </w:t>
      </w:r>
    </w:p>
    <w:p w:rsidR="003463BE" w:rsidRPr="00A010EC" w:rsidRDefault="003463BE" w:rsidP="003463BE">
      <w:pPr>
        <w:widowControl w:val="0"/>
        <w:autoSpaceDE w:val="0"/>
        <w:autoSpaceDN w:val="0"/>
        <w:ind w:firstLine="567"/>
        <w:jc w:val="both"/>
        <w:rPr>
          <w:sz w:val="28"/>
          <w:szCs w:val="28"/>
        </w:rPr>
      </w:pPr>
      <w:r>
        <w:rPr>
          <w:sz w:val="28"/>
          <w:szCs w:val="28"/>
        </w:rPr>
        <w:t xml:space="preserve">- </w:t>
      </w:r>
      <w:r w:rsidRPr="00A010EC">
        <w:rPr>
          <w:sz w:val="28"/>
          <w:szCs w:val="28"/>
        </w:rPr>
        <w:t xml:space="preserve">принятие в установленном порядке решения, предусматривающего иной порядок распоряжения таким имуществом; </w:t>
      </w:r>
    </w:p>
    <w:p w:rsidR="003463BE" w:rsidRPr="00A010EC" w:rsidRDefault="003463BE" w:rsidP="003463BE">
      <w:pPr>
        <w:widowControl w:val="0"/>
        <w:autoSpaceDE w:val="0"/>
        <w:autoSpaceDN w:val="0"/>
        <w:ind w:firstLine="567"/>
        <w:jc w:val="both"/>
        <w:rPr>
          <w:sz w:val="28"/>
          <w:szCs w:val="28"/>
        </w:rPr>
      </w:pPr>
      <w:r>
        <w:rPr>
          <w:sz w:val="28"/>
          <w:szCs w:val="28"/>
        </w:rPr>
        <w:t xml:space="preserve">- </w:t>
      </w:r>
      <w:r w:rsidRPr="00A010EC">
        <w:rPr>
          <w:sz w:val="28"/>
          <w:szCs w:val="28"/>
        </w:rPr>
        <w:t xml:space="preserve">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 </w:t>
      </w:r>
    </w:p>
    <w:p w:rsidR="003463BE" w:rsidRPr="00A010EC" w:rsidRDefault="003463BE" w:rsidP="003463BE">
      <w:pPr>
        <w:widowControl w:val="0"/>
        <w:autoSpaceDE w:val="0"/>
        <w:autoSpaceDN w:val="0"/>
        <w:ind w:firstLine="567"/>
        <w:jc w:val="both"/>
        <w:rPr>
          <w:color w:val="000000"/>
          <w:sz w:val="28"/>
          <w:szCs w:val="28"/>
        </w:rPr>
      </w:pPr>
      <w:proofErr w:type="gramStart"/>
      <w:r>
        <w:rPr>
          <w:sz w:val="28"/>
          <w:szCs w:val="28"/>
        </w:rPr>
        <w:t xml:space="preserve">- </w:t>
      </w:r>
      <w:r w:rsidRPr="00A010EC">
        <w:rPr>
          <w:sz w:val="28"/>
          <w:szCs w:val="28"/>
        </w:rPr>
        <w:t xml:space="preserve">отсутствие оснований для предоставления муниципального имущества в аренду без проведения торгов </w:t>
      </w:r>
      <w:r w:rsidRPr="00A010EC">
        <w:rPr>
          <w:color w:val="000000"/>
          <w:sz w:val="28"/>
          <w:szCs w:val="28"/>
        </w:rPr>
        <w:t>(</w:t>
      </w:r>
      <w:hyperlink r:id="rId13" w:history="1">
        <w:r w:rsidRPr="00A010EC">
          <w:rPr>
            <w:rStyle w:val="a3"/>
            <w:color w:val="000000"/>
            <w:sz w:val="28"/>
            <w:szCs w:val="28"/>
          </w:rPr>
          <w:t>часть 1 статьи 17.1</w:t>
        </w:r>
      </w:hyperlink>
      <w:r w:rsidRPr="00A010EC">
        <w:rPr>
          <w:color w:val="000000"/>
          <w:sz w:val="28"/>
          <w:szCs w:val="28"/>
        </w:rPr>
        <w:t xml:space="preserve"> Федерального закона от 26.07.2006 </w:t>
      </w:r>
      <w:r>
        <w:rPr>
          <w:color w:val="000000"/>
          <w:sz w:val="28"/>
          <w:szCs w:val="28"/>
        </w:rPr>
        <w:t>N 135-ФЗ "О защите конкуренции".</w:t>
      </w:r>
      <w:r w:rsidRPr="00A010EC">
        <w:rPr>
          <w:color w:val="000000"/>
          <w:sz w:val="28"/>
          <w:szCs w:val="28"/>
        </w:rPr>
        <w:t xml:space="preserve"> </w:t>
      </w:r>
      <w:proofErr w:type="gramEnd"/>
    </w:p>
    <w:p w:rsidR="003463BE" w:rsidRPr="00556AF1" w:rsidRDefault="003463BE" w:rsidP="003463BE">
      <w:pPr>
        <w:ind w:firstLine="426"/>
        <w:jc w:val="both"/>
        <w:rPr>
          <w:sz w:val="28"/>
          <w:szCs w:val="28"/>
        </w:rPr>
      </w:pPr>
      <w:r>
        <w:rPr>
          <w:sz w:val="28"/>
          <w:szCs w:val="28"/>
        </w:rPr>
        <w:t>9.3</w:t>
      </w:r>
      <w:r w:rsidRPr="00556AF1">
        <w:rPr>
          <w:sz w:val="28"/>
          <w:szCs w:val="28"/>
        </w:rPr>
        <w:t>. МФЦ не имеет права для приостановления или отказа, прекращения муниципальной услуги;</w:t>
      </w:r>
    </w:p>
    <w:p w:rsidR="003463BE" w:rsidRPr="00556AF1" w:rsidRDefault="003463BE" w:rsidP="003463BE">
      <w:pPr>
        <w:ind w:firstLine="426"/>
        <w:jc w:val="both"/>
        <w:rPr>
          <w:sz w:val="28"/>
          <w:szCs w:val="28"/>
        </w:rPr>
      </w:pPr>
      <w:r>
        <w:rPr>
          <w:sz w:val="28"/>
          <w:szCs w:val="28"/>
        </w:rPr>
        <w:t>9.4</w:t>
      </w:r>
      <w:r w:rsidRPr="00556AF1">
        <w:rPr>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3463BE" w:rsidRDefault="003463BE" w:rsidP="003463BE">
      <w:pPr>
        <w:ind w:firstLine="426"/>
        <w:jc w:val="both"/>
        <w:rPr>
          <w:sz w:val="28"/>
          <w:szCs w:val="28"/>
        </w:rPr>
      </w:pPr>
      <w:r>
        <w:rPr>
          <w:sz w:val="28"/>
          <w:szCs w:val="28"/>
        </w:rPr>
        <w:t>9.5</w:t>
      </w:r>
      <w:r w:rsidRPr="00556AF1">
        <w:rPr>
          <w:sz w:val="28"/>
          <w:szCs w:val="28"/>
        </w:rPr>
        <w:t xml:space="preserve">. Неполучение (несвоевременное получение) документов, запрошенных в соответствии с пунктами </w:t>
      </w:r>
      <w:r>
        <w:rPr>
          <w:sz w:val="28"/>
          <w:szCs w:val="28"/>
        </w:rPr>
        <w:t>1.2. раздела 3</w:t>
      </w:r>
      <w:r w:rsidRPr="00556AF1">
        <w:rPr>
          <w:sz w:val="28"/>
          <w:szCs w:val="28"/>
        </w:rPr>
        <w:t xml:space="preserve"> настоящего Административного регламента, не может являться основанием для отказа в предоставлении муниципальной</w:t>
      </w:r>
      <w:r>
        <w:rPr>
          <w:sz w:val="28"/>
          <w:szCs w:val="28"/>
        </w:rPr>
        <w:t xml:space="preserve"> услуги.</w:t>
      </w:r>
    </w:p>
    <w:p w:rsidR="003463BE" w:rsidRPr="0048106A" w:rsidRDefault="003463BE" w:rsidP="003463BE">
      <w:pPr>
        <w:ind w:firstLine="426"/>
        <w:jc w:val="both"/>
        <w:rPr>
          <w:sz w:val="28"/>
          <w:szCs w:val="28"/>
        </w:rPr>
      </w:pPr>
      <w:r w:rsidRPr="00556AF1">
        <w:rPr>
          <w:sz w:val="28"/>
          <w:szCs w:val="28"/>
        </w:rPr>
        <w:t xml:space="preserve"> </w:t>
      </w:r>
      <w:r>
        <w:rPr>
          <w:sz w:val="28"/>
          <w:szCs w:val="28"/>
        </w:rPr>
        <w:t xml:space="preserve"> 9.6</w:t>
      </w:r>
      <w:r w:rsidRPr="00556AF1">
        <w:rPr>
          <w:sz w:val="28"/>
          <w:szCs w:val="28"/>
        </w:rPr>
        <w:t xml:space="preserve">. </w:t>
      </w:r>
      <w:proofErr w:type="gramStart"/>
      <w:r w:rsidRPr="00556AF1">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sz w:val="28"/>
          <w:szCs w:val="28"/>
        </w:rPr>
        <w:t xml:space="preserve"> у</w:t>
      </w:r>
      <w:r w:rsidRPr="00556AF1">
        <w:rPr>
          <w:sz w:val="28"/>
          <w:szCs w:val="28"/>
        </w:rPr>
        <w:t>слуги, которые являются необходимыми и обязательными для предоставления муниципальной услуги, отсутствуют;</w:t>
      </w:r>
      <w:proofErr w:type="gramEnd"/>
    </w:p>
    <w:p w:rsidR="003463BE" w:rsidRPr="00D16AD9" w:rsidRDefault="003463BE" w:rsidP="003463BE">
      <w:pPr>
        <w:autoSpaceDE w:val="0"/>
        <w:ind w:firstLine="567"/>
        <w:jc w:val="both"/>
        <w:rPr>
          <w:sz w:val="28"/>
          <w:szCs w:val="28"/>
          <w:lang w:eastAsia="ar-SA"/>
        </w:rPr>
      </w:pPr>
      <w:r>
        <w:rPr>
          <w:b/>
          <w:sz w:val="28"/>
          <w:szCs w:val="28"/>
          <w:lang w:eastAsia="ar-SA"/>
        </w:rPr>
        <w:t>10</w:t>
      </w:r>
      <w:r w:rsidRPr="00D16AD9">
        <w:rPr>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sz w:val="28"/>
          <w:szCs w:val="28"/>
          <w:lang w:eastAsia="ar-SA"/>
        </w:rPr>
        <w:t>.</w:t>
      </w:r>
    </w:p>
    <w:p w:rsidR="003463BE" w:rsidRPr="00D16AD9" w:rsidRDefault="003463BE" w:rsidP="003463BE">
      <w:pPr>
        <w:autoSpaceDE w:val="0"/>
        <w:ind w:firstLine="567"/>
        <w:jc w:val="both"/>
        <w:rPr>
          <w:sz w:val="28"/>
          <w:szCs w:val="28"/>
          <w:lang w:eastAsia="ar-SA"/>
        </w:rPr>
      </w:pPr>
      <w:r w:rsidRPr="00D16AD9">
        <w:rPr>
          <w:sz w:val="28"/>
          <w:szCs w:val="28"/>
          <w:lang w:eastAsia="ar-SA"/>
        </w:rPr>
        <w:t>Муниципальная услуга предоставляется без взимания государственной пошлины или иной платы.</w:t>
      </w:r>
    </w:p>
    <w:p w:rsidR="003463BE" w:rsidRPr="00D16AD9" w:rsidRDefault="003463BE" w:rsidP="003463BE">
      <w:pPr>
        <w:pStyle w:val="ConsPlusNormal"/>
        <w:tabs>
          <w:tab w:val="left" w:pos="851"/>
        </w:tabs>
        <w:outlineLvl w:val="2"/>
        <w:rPr>
          <w:rFonts w:ascii="Times New Roman" w:hAnsi="Times New Roman" w:cs="Times New Roman"/>
          <w:b/>
          <w:sz w:val="28"/>
          <w:szCs w:val="28"/>
        </w:rPr>
      </w:pPr>
      <w:bookmarkStart w:id="18" w:name="Par204"/>
      <w:bookmarkEnd w:id="18"/>
      <w:r w:rsidRPr="00144B48">
        <w:rPr>
          <w:rFonts w:ascii="Times New Roman" w:hAnsi="Times New Roman" w:cs="Times New Roman"/>
          <w:b/>
          <w:sz w:val="28"/>
          <w:szCs w:val="28"/>
        </w:rPr>
        <w:t xml:space="preserve">         1</w:t>
      </w:r>
      <w:r>
        <w:rPr>
          <w:rFonts w:ascii="Times New Roman" w:hAnsi="Times New Roman" w:cs="Times New Roman"/>
          <w:b/>
          <w:sz w:val="28"/>
          <w:szCs w:val="28"/>
        </w:rPr>
        <w:t>1</w:t>
      </w:r>
      <w:r w:rsidRPr="00144B48">
        <w:rPr>
          <w:rFonts w:ascii="Times New Roman" w:hAnsi="Times New Roman" w:cs="Times New Roman"/>
          <w:b/>
          <w:sz w:val="28"/>
          <w:szCs w:val="28"/>
        </w:rPr>
        <w:t>.</w:t>
      </w:r>
      <w:r w:rsidRPr="00D16AD9">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3463BE" w:rsidRPr="008F6A44" w:rsidRDefault="003463BE" w:rsidP="003463BE">
      <w:pPr>
        <w:tabs>
          <w:tab w:val="left" w:pos="851"/>
        </w:tabs>
        <w:ind w:firstLine="567"/>
        <w:jc w:val="both"/>
        <w:rPr>
          <w:sz w:val="28"/>
          <w:szCs w:val="28"/>
        </w:rPr>
      </w:pPr>
      <w:r>
        <w:rPr>
          <w:sz w:val="28"/>
          <w:szCs w:val="28"/>
        </w:rPr>
        <w:t xml:space="preserve">11.1. </w:t>
      </w:r>
      <w:r w:rsidRPr="00D16AD9">
        <w:rPr>
          <w:sz w:val="28"/>
          <w:szCs w:val="28"/>
        </w:rPr>
        <w:t xml:space="preserve">Максимальный срок ожидания в очереди при подаче документов, необходимых для предоставления услуги, в Администрацию </w:t>
      </w:r>
      <w:r>
        <w:rPr>
          <w:sz w:val="28"/>
          <w:szCs w:val="28"/>
        </w:rPr>
        <w:t>Калининского</w:t>
      </w:r>
      <w:r w:rsidRPr="00D16AD9">
        <w:rPr>
          <w:sz w:val="28"/>
          <w:szCs w:val="28"/>
        </w:rPr>
        <w:t xml:space="preserve"> сельского поселения либо в МФЦ, а также при получении ее результата не должен превышать 15 минут.</w:t>
      </w:r>
    </w:p>
    <w:p w:rsidR="003463BE" w:rsidRPr="008F6A44" w:rsidRDefault="003463BE" w:rsidP="003463BE">
      <w:pPr>
        <w:tabs>
          <w:tab w:val="left" w:pos="851"/>
        </w:tabs>
        <w:ind w:firstLine="567"/>
        <w:jc w:val="both"/>
        <w:rPr>
          <w:b/>
          <w:sz w:val="28"/>
          <w:szCs w:val="28"/>
        </w:rPr>
      </w:pPr>
      <w:bookmarkStart w:id="19" w:name="Par216"/>
      <w:bookmarkEnd w:id="19"/>
      <w:r>
        <w:rPr>
          <w:b/>
          <w:sz w:val="28"/>
          <w:szCs w:val="28"/>
        </w:rPr>
        <w:t xml:space="preserve">12. </w:t>
      </w:r>
      <w:r w:rsidRPr="008F6A44">
        <w:rPr>
          <w:b/>
          <w:sz w:val="28"/>
          <w:szCs w:val="28"/>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463BE" w:rsidRPr="008F6A44" w:rsidRDefault="003463BE" w:rsidP="003463BE">
      <w:pPr>
        <w:tabs>
          <w:tab w:val="left" w:pos="851"/>
        </w:tabs>
        <w:autoSpaceDE w:val="0"/>
        <w:autoSpaceDN w:val="0"/>
        <w:adjustRightInd w:val="0"/>
        <w:ind w:firstLine="567"/>
        <w:jc w:val="both"/>
        <w:rPr>
          <w:bCs/>
          <w:sz w:val="28"/>
          <w:szCs w:val="28"/>
        </w:rPr>
      </w:pPr>
      <w:r>
        <w:rPr>
          <w:sz w:val="28"/>
          <w:szCs w:val="28"/>
        </w:rPr>
        <w:t>12</w:t>
      </w:r>
      <w:r w:rsidRPr="008F6A44">
        <w:rPr>
          <w:sz w:val="28"/>
          <w:szCs w:val="28"/>
        </w:rPr>
        <w:t xml:space="preserve">.1. Заявление Заявителя, поступившее при личном обращении, почтой или по электронной почте Администрации </w:t>
      </w:r>
      <w:r>
        <w:rPr>
          <w:sz w:val="28"/>
          <w:szCs w:val="28"/>
        </w:rPr>
        <w:t>Калининского</w:t>
      </w:r>
      <w:r w:rsidRPr="008F6A44">
        <w:rPr>
          <w:sz w:val="28"/>
          <w:szCs w:val="28"/>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w:t>
      </w:r>
      <w:r w:rsidRPr="008F6A44">
        <w:rPr>
          <w:sz w:val="28"/>
          <w:szCs w:val="28"/>
        </w:rPr>
        <w:lastRenderedPageBreak/>
        <w:t xml:space="preserve">на следующий рабочий день в случае поступления документов после окончания рабочего времени. </w:t>
      </w:r>
      <w:r w:rsidRPr="008F6A44">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3463BE" w:rsidRPr="008F6A44" w:rsidRDefault="003463BE" w:rsidP="003463BE">
      <w:pPr>
        <w:tabs>
          <w:tab w:val="left" w:pos="851"/>
        </w:tabs>
        <w:ind w:firstLine="567"/>
        <w:jc w:val="both"/>
        <w:rPr>
          <w:iCs/>
          <w:kern w:val="2"/>
          <w:sz w:val="28"/>
          <w:szCs w:val="28"/>
        </w:rPr>
      </w:pPr>
      <w:r>
        <w:rPr>
          <w:sz w:val="28"/>
          <w:szCs w:val="28"/>
        </w:rPr>
        <w:t>12</w:t>
      </w:r>
      <w:r w:rsidRPr="008F6A44">
        <w:rPr>
          <w:sz w:val="28"/>
          <w:szCs w:val="28"/>
        </w:rPr>
        <w:t xml:space="preserve">.2. При направлении Заявления </w:t>
      </w:r>
      <w:r w:rsidRPr="008F6A44">
        <w:rPr>
          <w:iCs/>
          <w:kern w:val="2"/>
          <w:sz w:val="28"/>
          <w:szCs w:val="28"/>
        </w:rPr>
        <w:t xml:space="preserve">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iCs/>
          <w:kern w:val="2"/>
          <w:sz w:val="28"/>
          <w:szCs w:val="28"/>
        </w:rPr>
        <w:t xml:space="preserve"> </w:t>
      </w:r>
      <w:r w:rsidRPr="008F6A44">
        <w:rPr>
          <w:sz w:val="28"/>
          <w:szCs w:val="28"/>
        </w:rPr>
        <w:t xml:space="preserve">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sz w:val="28"/>
          <w:szCs w:val="28"/>
        </w:rPr>
        <w:t>Калининского</w:t>
      </w:r>
      <w:r w:rsidRPr="008F6A44">
        <w:rPr>
          <w:sz w:val="28"/>
          <w:szCs w:val="28"/>
        </w:rPr>
        <w:t xml:space="preserve"> сельского поселения</w:t>
      </w:r>
      <w:r w:rsidRPr="008F6A44">
        <w:rPr>
          <w:iCs/>
          <w:kern w:val="2"/>
          <w:sz w:val="28"/>
          <w:szCs w:val="28"/>
        </w:rPr>
        <w:t xml:space="preserve">. </w:t>
      </w:r>
    </w:p>
    <w:p w:rsidR="003463BE" w:rsidRPr="007A4944" w:rsidRDefault="003463BE" w:rsidP="003463BE">
      <w:pPr>
        <w:tabs>
          <w:tab w:val="left" w:pos="851"/>
        </w:tabs>
        <w:ind w:firstLine="567"/>
        <w:jc w:val="both"/>
        <w:rPr>
          <w:sz w:val="28"/>
          <w:szCs w:val="28"/>
        </w:rPr>
      </w:pPr>
      <w:r>
        <w:rPr>
          <w:sz w:val="28"/>
          <w:szCs w:val="28"/>
        </w:rPr>
        <w:t>12</w:t>
      </w:r>
      <w:r w:rsidRPr="008F6A44">
        <w:rPr>
          <w:sz w:val="28"/>
          <w:szCs w:val="28"/>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sz w:val="28"/>
          <w:szCs w:val="28"/>
        </w:rPr>
        <w:t xml:space="preserve"> в информационной системе МФЦ).</w:t>
      </w:r>
    </w:p>
    <w:p w:rsidR="003463BE" w:rsidRPr="008F6A44" w:rsidRDefault="003463BE" w:rsidP="003463BE">
      <w:pPr>
        <w:tabs>
          <w:tab w:val="left" w:pos="851"/>
        </w:tabs>
        <w:ind w:firstLine="567"/>
        <w:jc w:val="both"/>
        <w:rPr>
          <w:b/>
          <w:sz w:val="28"/>
          <w:szCs w:val="28"/>
        </w:rPr>
      </w:pPr>
      <w:bookmarkStart w:id="20" w:name="Par222"/>
      <w:bookmarkEnd w:id="20"/>
      <w:r>
        <w:rPr>
          <w:b/>
          <w:sz w:val="28"/>
          <w:szCs w:val="28"/>
        </w:rPr>
        <w:t xml:space="preserve">13. </w:t>
      </w:r>
      <w:r w:rsidRPr="008F6A44">
        <w:rPr>
          <w:b/>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8F6A44">
        <w:rPr>
          <w:b/>
          <w:sz w:val="28"/>
          <w:szCs w:val="28"/>
        </w:rPr>
        <w:t>мультимедийной</w:t>
      </w:r>
      <w:proofErr w:type="spellEnd"/>
      <w:r w:rsidRPr="008F6A44">
        <w:rPr>
          <w:b/>
          <w:sz w:val="28"/>
          <w:szCs w:val="28"/>
        </w:rPr>
        <w:t xml:space="preserve"> информации о порядке предоставления таких услуг.</w:t>
      </w:r>
    </w:p>
    <w:p w:rsidR="003463BE" w:rsidRPr="008F6A44" w:rsidRDefault="003463BE" w:rsidP="003463BE">
      <w:pPr>
        <w:tabs>
          <w:tab w:val="left" w:pos="851"/>
        </w:tabs>
        <w:ind w:firstLine="567"/>
        <w:jc w:val="both"/>
        <w:rPr>
          <w:bCs/>
          <w:sz w:val="28"/>
          <w:szCs w:val="28"/>
        </w:rPr>
      </w:pPr>
      <w:r>
        <w:rPr>
          <w:bCs/>
          <w:sz w:val="28"/>
          <w:szCs w:val="28"/>
        </w:rPr>
        <w:t>13</w:t>
      </w:r>
      <w:r w:rsidRPr="008F6A44">
        <w:rPr>
          <w:bCs/>
          <w:sz w:val="28"/>
          <w:szCs w:val="28"/>
        </w:rPr>
        <w:t>.1.</w:t>
      </w:r>
      <w:r w:rsidRPr="008F6A44">
        <w:rPr>
          <w:sz w:val="28"/>
          <w:szCs w:val="28"/>
        </w:rPr>
        <w:t> </w:t>
      </w:r>
      <w:r w:rsidRPr="008F6A44">
        <w:rPr>
          <w:bCs/>
          <w:sz w:val="28"/>
          <w:szCs w:val="28"/>
        </w:rPr>
        <w:t xml:space="preserve">Требования к помещению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 котором организуется предоставление муниципальной услуги.</w:t>
      </w:r>
    </w:p>
    <w:p w:rsidR="003463BE" w:rsidRPr="008F6A44" w:rsidRDefault="003463BE" w:rsidP="003463BE">
      <w:pPr>
        <w:widowControl w:val="0"/>
        <w:tabs>
          <w:tab w:val="left" w:pos="851"/>
        </w:tabs>
        <w:ind w:firstLine="567"/>
        <w:jc w:val="both"/>
        <w:rPr>
          <w:sz w:val="28"/>
          <w:szCs w:val="28"/>
        </w:rPr>
      </w:pPr>
      <w:r>
        <w:rPr>
          <w:sz w:val="28"/>
          <w:szCs w:val="28"/>
        </w:rPr>
        <w:t>13</w:t>
      </w:r>
      <w:r w:rsidRPr="008F6A44">
        <w:rPr>
          <w:sz w:val="28"/>
          <w:szCs w:val="28"/>
        </w:rPr>
        <w:t xml:space="preserve">.1.1. Здание, в котором расположена Администрация </w:t>
      </w:r>
      <w:r>
        <w:rPr>
          <w:sz w:val="28"/>
          <w:szCs w:val="28"/>
        </w:rPr>
        <w:t xml:space="preserve">Калининского </w:t>
      </w:r>
      <w:r w:rsidRPr="008F6A44">
        <w:rPr>
          <w:sz w:val="28"/>
          <w:szCs w:val="28"/>
        </w:rPr>
        <w:t>сельского поселения, оборудовано входом, обеспечивающим свободный доступ Заявителей.</w:t>
      </w:r>
    </w:p>
    <w:p w:rsidR="003463BE" w:rsidRPr="008F6A44" w:rsidRDefault="003463BE" w:rsidP="003463BE">
      <w:pPr>
        <w:widowControl w:val="0"/>
        <w:tabs>
          <w:tab w:val="left" w:pos="851"/>
        </w:tabs>
        <w:ind w:firstLine="567"/>
        <w:jc w:val="both"/>
        <w:rPr>
          <w:sz w:val="28"/>
          <w:szCs w:val="28"/>
        </w:rPr>
      </w:pPr>
      <w:r w:rsidRPr="008F6A44">
        <w:rPr>
          <w:sz w:val="28"/>
          <w:szCs w:val="28"/>
        </w:rPr>
        <w:t>В здании имеется информационная табличка (вывеска), содержащая полное наименование Администрации</w:t>
      </w:r>
      <w:r w:rsidRPr="008F6A44">
        <w:rPr>
          <w:b/>
          <w:sz w:val="28"/>
          <w:szCs w:val="28"/>
        </w:rPr>
        <w:t xml:space="preserve"> </w:t>
      </w:r>
      <w:r>
        <w:rPr>
          <w:sz w:val="28"/>
          <w:szCs w:val="28"/>
        </w:rPr>
        <w:t>Калининского</w:t>
      </w:r>
      <w:r w:rsidRPr="008F6A44">
        <w:rPr>
          <w:sz w:val="28"/>
          <w:szCs w:val="28"/>
        </w:rPr>
        <w:t xml:space="preserve"> сельского поселения.</w:t>
      </w:r>
    </w:p>
    <w:p w:rsidR="003463BE" w:rsidRPr="008F6A44" w:rsidRDefault="003463BE" w:rsidP="003463BE">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3463BE" w:rsidRPr="008F6A44" w:rsidRDefault="003463BE" w:rsidP="003463BE">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Pr>
          <w:sz w:val="28"/>
          <w:szCs w:val="28"/>
        </w:rPr>
        <w:t>Калининского</w:t>
      </w:r>
      <w:r w:rsidRPr="008F6A44">
        <w:rPr>
          <w:sz w:val="28"/>
          <w:szCs w:val="28"/>
        </w:rPr>
        <w:t xml:space="preserve"> сельского поселения Заявителю гарантируется прием в помещении:</w:t>
      </w:r>
    </w:p>
    <w:p w:rsidR="003463BE" w:rsidRPr="008F6A44" w:rsidRDefault="003463BE" w:rsidP="000340DE">
      <w:pPr>
        <w:numPr>
          <w:ilvl w:val="0"/>
          <w:numId w:val="5"/>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 в соответствии с санитарными нормами и правилами;</w:t>
      </w:r>
      <w:proofErr w:type="gramEnd"/>
    </w:p>
    <w:p w:rsidR="003463BE" w:rsidRPr="008F6A44" w:rsidRDefault="003463BE" w:rsidP="000340DE">
      <w:pPr>
        <w:numPr>
          <w:ilvl w:val="0"/>
          <w:numId w:val="5"/>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w:t>
      </w:r>
      <w:proofErr w:type="gramEnd"/>
      <w:r w:rsidRPr="008F6A44">
        <w:rPr>
          <w:sz w:val="28"/>
          <w:szCs w:val="28"/>
        </w:rPr>
        <w:t xml:space="preserve"> противопожарной системой и системой пожаротушения;</w:t>
      </w:r>
    </w:p>
    <w:p w:rsidR="003463BE" w:rsidRPr="008F6A44" w:rsidRDefault="003463BE" w:rsidP="000340DE">
      <w:pPr>
        <w:numPr>
          <w:ilvl w:val="0"/>
          <w:numId w:val="5"/>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w:t>
      </w:r>
      <w:proofErr w:type="gramEnd"/>
      <w:r w:rsidRPr="008F6A44">
        <w:rPr>
          <w:sz w:val="28"/>
          <w:szCs w:val="28"/>
        </w:rPr>
        <w:t xml:space="preserve"> системой кондиционирования воздуха.</w:t>
      </w:r>
    </w:p>
    <w:p w:rsidR="003463BE" w:rsidRPr="008F6A44" w:rsidRDefault="003463BE" w:rsidP="003463BE">
      <w:pPr>
        <w:tabs>
          <w:tab w:val="left" w:pos="851"/>
        </w:tabs>
        <w:autoSpaceDE w:val="0"/>
        <w:autoSpaceDN w:val="0"/>
        <w:adjustRightInd w:val="0"/>
        <w:ind w:firstLine="567"/>
        <w:jc w:val="both"/>
        <w:rPr>
          <w:sz w:val="28"/>
          <w:szCs w:val="28"/>
        </w:rPr>
      </w:pPr>
      <w:r>
        <w:rPr>
          <w:sz w:val="28"/>
          <w:szCs w:val="28"/>
        </w:rPr>
        <w:t>13</w:t>
      </w:r>
      <w:r w:rsidRPr="008F6A44">
        <w:rPr>
          <w:sz w:val="28"/>
          <w:szCs w:val="28"/>
        </w:rPr>
        <w:t xml:space="preserve">.1.2. В помещении Администрации </w:t>
      </w:r>
      <w:r>
        <w:rPr>
          <w:sz w:val="28"/>
          <w:szCs w:val="28"/>
        </w:rPr>
        <w:t>Калининского</w:t>
      </w:r>
      <w:r w:rsidRPr="008F6A44">
        <w:rPr>
          <w:sz w:val="28"/>
          <w:szCs w:val="28"/>
        </w:rPr>
        <w:t xml:space="preserve"> сельского поселения отводятся места для ожидания, информирования и приема Заявителей. </w:t>
      </w:r>
    </w:p>
    <w:p w:rsidR="003463BE" w:rsidRPr="008F6A44" w:rsidRDefault="003463BE" w:rsidP="003463BE">
      <w:pPr>
        <w:tabs>
          <w:tab w:val="left" w:pos="851"/>
        </w:tabs>
        <w:autoSpaceDE w:val="0"/>
        <w:autoSpaceDN w:val="0"/>
        <w:adjustRightInd w:val="0"/>
        <w:ind w:firstLine="567"/>
        <w:jc w:val="both"/>
        <w:rPr>
          <w:sz w:val="28"/>
          <w:szCs w:val="28"/>
        </w:rPr>
      </w:pPr>
      <w:r w:rsidRPr="008F6A44">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3463BE" w:rsidRPr="008F6A44" w:rsidRDefault="003463BE" w:rsidP="003463BE">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3463BE" w:rsidRPr="008F6A44" w:rsidRDefault="003463BE" w:rsidP="003463BE">
      <w:pPr>
        <w:tabs>
          <w:tab w:val="left" w:pos="851"/>
        </w:tabs>
        <w:ind w:firstLine="567"/>
        <w:jc w:val="both"/>
        <w:rPr>
          <w:sz w:val="28"/>
          <w:szCs w:val="28"/>
        </w:rPr>
      </w:pPr>
      <w:r>
        <w:rPr>
          <w:sz w:val="28"/>
          <w:szCs w:val="28"/>
        </w:rPr>
        <w:t>13</w:t>
      </w:r>
      <w:r w:rsidRPr="008F6A44">
        <w:rPr>
          <w:sz w:val="28"/>
          <w:szCs w:val="28"/>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3463BE" w:rsidRPr="008F6A44" w:rsidRDefault="003463BE" w:rsidP="003463BE">
      <w:pPr>
        <w:widowControl w:val="0"/>
        <w:tabs>
          <w:tab w:val="left" w:pos="851"/>
        </w:tabs>
        <w:autoSpaceDE w:val="0"/>
        <w:autoSpaceDN w:val="0"/>
        <w:adjustRightInd w:val="0"/>
        <w:ind w:firstLine="567"/>
        <w:jc w:val="both"/>
        <w:rPr>
          <w:sz w:val="28"/>
          <w:szCs w:val="28"/>
          <w:lang w:val="hy-AM" w:eastAsia="hy-AM"/>
        </w:rPr>
      </w:pPr>
      <w:r>
        <w:rPr>
          <w:sz w:val="28"/>
          <w:szCs w:val="28"/>
          <w:lang w:val="hy-AM" w:eastAsia="hy-AM"/>
        </w:rPr>
        <w:t>1</w:t>
      </w:r>
      <w:r>
        <w:rPr>
          <w:sz w:val="28"/>
          <w:szCs w:val="28"/>
          <w:lang w:eastAsia="hy-AM"/>
        </w:rPr>
        <w:t>3</w:t>
      </w:r>
      <w:r w:rsidRPr="008F6A44">
        <w:rPr>
          <w:sz w:val="28"/>
          <w:szCs w:val="28"/>
          <w:lang w:val="hy-AM" w:eastAsia="hy-AM"/>
        </w:rPr>
        <w:t xml:space="preserve">.1.4. Прием Заявителей осуществляется специалистами Администрации </w:t>
      </w:r>
      <w:r>
        <w:rPr>
          <w:sz w:val="28"/>
          <w:szCs w:val="28"/>
          <w:lang w:eastAsia="hy-AM"/>
        </w:rPr>
        <w:t>калининского</w:t>
      </w:r>
      <w:r w:rsidRPr="008F6A44">
        <w:rPr>
          <w:sz w:val="28"/>
          <w:szCs w:val="28"/>
          <w:lang w:val="hy-AM" w:eastAsia="hy-AM"/>
        </w:rPr>
        <w:t xml:space="preserve"> сельского поселения в кабинете, предназначенном для работы и </w:t>
      </w:r>
      <w:r w:rsidRPr="008F6A44">
        <w:rPr>
          <w:sz w:val="28"/>
          <w:szCs w:val="28"/>
          <w:lang w:val="hy-AM" w:eastAsia="hy-AM"/>
        </w:rPr>
        <w:lastRenderedPageBreak/>
        <w:t>предоставления муниципальной услуги.</w:t>
      </w:r>
    </w:p>
    <w:p w:rsidR="003463BE" w:rsidRPr="008F6A44" w:rsidRDefault="003463BE" w:rsidP="003463BE">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3463BE" w:rsidRPr="008F6A44" w:rsidRDefault="003463BE" w:rsidP="003463BE">
      <w:pPr>
        <w:tabs>
          <w:tab w:val="left" w:pos="851"/>
        </w:tabs>
        <w:autoSpaceDE w:val="0"/>
        <w:autoSpaceDN w:val="0"/>
        <w:adjustRightInd w:val="0"/>
        <w:ind w:firstLine="567"/>
        <w:jc w:val="both"/>
        <w:rPr>
          <w:sz w:val="28"/>
          <w:szCs w:val="28"/>
        </w:rPr>
      </w:pPr>
      <w:r>
        <w:rPr>
          <w:bCs/>
          <w:sz w:val="28"/>
          <w:szCs w:val="28"/>
        </w:rPr>
        <w:t>13</w:t>
      </w:r>
      <w:r w:rsidRPr="008F6A44">
        <w:rPr>
          <w:bCs/>
          <w:sz w:val="28"/>
          <w:szCs w:val="28"/>
        </w:rPr>
        <w:t xml:space="preserve">.1.5. В помещении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обеспечивается беспрепятственный доступ инвалидов </w:t>
      </w:r>
      <w:r w:rsidRPr="008F6A44">
        <w:rPr>
          <w:sz w:val="28"/>
          <w:szCs w:val="28"/>
        </w:rPr>
        <w:t>для получения муниципальной услуги, в том числе:</w:t>
      </w:r>
    </w:p>
    <w:p w:rsidR="003463BE" w:rsidRPr="00F3104E" w:rsidRDefault="003463BE" w:rsidP="003463BE">
      <w:pPr>
        <w:pStyle w:val="aa"/>
        <w:spacing w:after="0"/>
        <w:ind w:right="2" w:firstLine="709"/>
        <w:jc w:val="both"/>
        <w:rPr>
          <w:sz w:val="28"/>
          <w:szCs w:val="28"/>
        </w:rPr>
      </w:pPr>
      <w:r w:rsidRPr="00F3104E">
        <w:rPr>
          <w:sz w:val="28"/>
          <w:szCs w:val="28"/>
        </w:rPr>
        <w:t>-возможность беспрепятственного доступа к объекту (зданию, помещению), в котором предоставляется услуга;</w:t>
      </w:r>
    </w:p>
    <w:p w:rsidR="003463BE" w:rsidRPr="00F3104E" w:rsidRDefault="003463BE" w:rsidP="003463BE">
      <w:pPr>
        <w:pStyle w:val="aa"/>
        <w:spacing w:after="0"/>
        <w:ind w:right="2" w:firstLine="709"/>
        <w:jc w:val="both"/>
        <w:rPr>
          <w:sz w:val="28"/>
          <w:szCs w:val="28"/>
        </w:rPr>
      </w:pPr>
      <w:r w:rsidRPr="00F3104E">
        <w:rPr>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463BE" w:rsidRPr="00F3104E" w:rsidRDefault="003463BE" w:rsidP="003463BE">
      <w:pPr>
        <w:pStyle w:val="aa"/>
        <w:spacing w:after="0"/>
        <w:ind w:right="2" w:firstLine="709"/>
        <w:jc w:val="both"/>
        <w:rPr>
          <w:sz w:val="28"/>
          <w:szCs w:val="28"/>
        </w:rPr>
      </w:pPr>
      <w:r w:rsidRPr="00F3104E">
        <w:rPr>
          <w:sz w:val="28"/>
          <w:szCs w:val="28"/>
        </w:rPr>
        <w:t>-сопровождение инвалидов, имеющих стойкие расстройства функции зрения и самостоятельного передвижения;</w:t>
      </w:r>
    </w:p>
    <w:p w:rsidR="003463BE" w:rsidRPr="00F3104E" w:rsidRDefault="003463BE" w:rsidP="003463BE">
      <w:pPr>
        <w:pStyle w:val="aa"/>
        <w:spacing w:after="0"/>
        <w:ind w:right="2" w:firstLine="709"/>
        <w:jc w:val="both"/>
        <w:rPr>
          <w:sz w:val="28"/>
          <w:szCs w:val="28"/>
        </w:rPr>
      </w:pPr>
      <w:r w:rsidRPr="00F3104E">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3463BE" w:rsidRPr="00F3104E" w:rsidRDefault="003463BE" w:rsidP="003463BE">
      <w:pPr>
        <w:pStyle w:val="aa"/>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after="0"/>
        <w:ind w:right="2" w:firstLine="709"/>
        <w:jc w:val="both"/>
        <w:rPr>
          <w:sz w:val="28"/>
          <w:szCs w:val="28"/>
        </w:rPr>
      </w:pPr>
      <w:r w:rsidRPr="00F3104E">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463BE" w:rsidRPr="00F3104E" w:rsidRDefault="003463BE" w:rsidP="003463BE">
      <w:pPr>
        <w:pStyle w:val="aa"/>
        <w:spacing w:after="0"/>
        <w:ind w:right="2" w:firstLine="709"/>
        <w:jc w:val="both"/>
        <w:rPr>
          <w:sz w:val="28"/>
          <w:szCs w:val="28"/>
        </w:rPr>
      </w:pPr>
      <w:r w:rsidRPr="00F3104E">
        <w:rPr>
          <w:sz w:val="28"/>
          <w:szCs w:val="28"/>
        </w:rPr>
        <w:t xml:space="preserve">-допуск </w:t>
      </w:r>
      <w:proofErr w:type="spellStart"/>
      <w:r w:rsidRPr="00F3104E">
        <w:rPr>
          <w:sz w:val="28"/>
          <w:szCs w:val="28"/>
        </w:rPr>
        <w:t>сурдопереводчика</w:t>
      </w:r>
      <w:proofErr w:type="spellEnd"/>
      <w:r w:rsidRPr="00F3104E">
        <w:rPr>
          <w:sz w:val="28"/>
          <w:szCs w:val="28"/>
        </w:rPr>
        <w:t xml:space="preserve"> и </w:t>
      </w:r>
      <w:proofErr w:type="spellStart"/>
      <w:r w:rsidRPr="00F3104E">
        <w:rPr>
          <w:sz w:val="28"/>
          <w:szCs w:val="28"/>
        </w:rPr>
        <w:t>тифлосурдопереводчика</w:t>
      </w:r>
      <w:proofErr w:type="spellEnd"/>
      <w:r w:rsidRPr="00F3104E">
        <w:rPr>
          <w:sz w:val="28"/>
          <w:szCs w:val="28"/>
        </w:rPr>
        <w:t>;</w:t>
      </w:r>
    </w:p>
    <w:p w:rsidR="003463BE" w:rsidRPr="00F3104E" w:rsidRDefault="003463BE" w:rsidP="003463BE">
      <w:pPr>
        <w:pStyle w:val="aa"/>
        <w:tabs>
          <w:tab w:val="left" w:pos="2070"/>
          <w:tab w:val="left" w:pos="3879"/>
          <w:tab w:val="left" w:pos="7854"/>
        </w:tabs>
        <w:spacing w:after="0"/>
        <w:ind w:right="2" w:firstLine="709"/>
        <w:jc w:val="both"/>
        <w:rPr>
          <w:sz w:val="28"/>
          <w:szCs w:val="28"/>
        </w:rPr>
      </w:pPr>
      <w:r w:rsidRPr="00F3104E">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3463BE" w:rsidRPr="00F3104E" w:rsidRDefault="003463BE" w:rsidP="003463BE">
      <w:pPr>
        <w:pStyle w:val="aa"/>
        <w:spacing w:after="0"/>
        <w:ind w:right="2" w:firstLine="709"/>
        <w:jc w:val="both"/>
        <w:rPr>
          <w:sz w:val="28"/>
          <w:szCs w:val="28"/>
        </w:rPr>
      </w:pPr>
      <w:r w:rsidRPr="00F3104E">
        <w:rPr>
          <w:sz w:val="28"/>
          <w:szCs w:val="28"/>
        </w:rPr>
        <w:t>-оказание инвалидам помощи в преодолении барьеров, мешающих получению ими услуги наравне с другими лицами.</w:t>
      </w:r>
    </w:p>
    <w:p w:rsidR="003463BE" w:rsidRPr="008F6A44" w:rsidRDefault="003463BE" w:rsidP="003463BE">
      <w:pPr>
        <w:widowControl w:val="0"/>
        <w:tabs>
          <w:tab w:val="left" w:pos="851"/>
        </w:tabs>
        <w:autoSpaceDE w:val="0"/>
        <w:autoSpaceDN w:val="0"/>
        <w:adjustRightInd w:val="0"/>
        <w:ind w:firstLine="567"/>
        <w:jc w:val="both"/>
        <w:outlineLvl w:val="0"/>
        <w:rPr>
          <w:sz w:val="28"/>
          <w:szCs w:val="28"/>
          <w:lang w:val="hy-AM" w:eastAsia="hy-AM"/>
        </w:rPr>
      </w:pPr>
      <w:r>
        <w:rPr>
          <w:sz w:val="28"/>
          <w:szCs w:val="28"/>
          <w:lang w:eastAsia="hy-AM"/>
        </w:rPr>
        <w:t>13</w:t>
      </w:r>
      <w:r w:rsidRPr="008F6A44">
        <w:rPr>
          <w:sz w:val="28"/>
          <w:szCs w:val="28"/>
          <w:lang w:val="hy-AM" w:eastAsia="hy-AM"/>
        </w:rPr>
        <w:t>.2. Требования к помещению МФЦ, в котором организуется предоставление муниципальной услуги:</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sz w:val="28"/>
          <w:szCs w:val="28"/>
          <w:lang w:eastAsia="hy-AM"/>
        </w:rPr>
        <w:t xml:space="preserve">З </w:t>
      </w:r>
      <w:r w:rsidRPr="008F6A44">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 xml:space="preserve">наличие пункта оплаты: банкомат, платежный терминал, касса банка (в </w:t>
      </w:r>
      <w:r w:rsidRPr="008F6A44">
        <w:rPr>
          <w:sz w:val="28"/>
          <w:szCs w:val="28"/>
          <w:lang w:val="hy-AM" w:eastAsia="hy-AM"/>
        </w:rPr>
        <w:lastRenderedPageBreak/>
        <w:t>случае если предусмотрена государственная пошлина или иные платежи);</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кулера с питьевой водой, предназначенного для безвозмездного пользования Заявителями;</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3463BE" w:rsidRPr="008F6A44" w:rsidRDefault="003463BE" w:rsidP="000340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3463BE" w:rsidRPr="007A4944" w:rsidRDefault="003463BE" w:rsidP="003463BE">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3463BE" w:rsidRPr="008F6A44" w:rsidRDefault="003463BE" w:rsidP="003463BE">
      <w:pPr>
        <w:tabs>
          <w:tab w:val="left" w:pos="851"/>
        </w:tabs>
        <w:ind w:firstLine="567"/>
        <w:jc w:val="both"/>
        <w:rPr>
          <w:b/>
          <w:sz w:val="28"/>
          <w:szCs w:val="28"/>
        </w:rPr>
      </w:pPr>
      <w:bookmarkStart w:id="21" w:name="Par252"/>
      <w:bookmarkEnd w:id="21"/>
      <w:r>
        <w:rPr>
          <w:b/>
          <w:sz w:val="28"/>
          <w:szCs w:val="28"/>
        </w:rPr>
        <w:t>14</w:t>
      </w:r>
      <w:r w:rsidRPr="008F6A44">
        <w:rPr>
          <w:b/>
          <w:sz w:val="28"/>
          <w:szCs w:val="28"/>
        </w:rPr>
        <w:t>. Показатели доступности и качества муниципальной услуги.</w:t>
      </w:r>
    </w:p>
    <w:p w:rsidR="003463BE" w:rsidRPr="008A345C" w:rsidRDefault="003463BE" w:rsidP="003463BE">
      <w:pPr>
        <w:pStyle w:val="a4"/>
        <w:ind w:firstLine="709"/>
        <w:jc w:val="both"/>
        <w:rPr>
          <w:sz w:val="28"/>
          <w:szCs w:val="28"/>
        </w:rPr>
      </w:pPr>
      <w:r w:rsidRPr="008A345C">
        <w:rPr>
          <w:sz w:val="28"/>
          <w:szCs w:val="28"/>
        </w:rPr>
        <w:t>1</w:t>
      </w:r>
      <w:r>
        <w:rPr>
          <w:sz w:val="28"/>
          <w:szCs w:val="28"/>
        </w:rPr>
        <w:t>4</w:t>
      </w:r>
      <w:r w:rsidRPr="008A345C">
        <w:rPr>
          <w:sz w:val="28"/>
          <w:szCs w:val="28"/>
        </w:rPr>
        <w:t>.1 Основными показателями доступности предоставления услуги являются:</w:t>
      </w:r>
    </w:p>
    <w:p w:rsidR="003463BE" w:rsidRPr="008A345C" w:rsidRDefault="003463BE" w:rsidP="003463BE">
      <w:pPr>
        <w:pStyle w:val="aa"/>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ind w:right="2" w:firstLine="709"/>
        <w:jc w:val="both"/>
        <w:rPr>
          <w:sz w:val="28"/>
          <w:szCs w:val="28"/>
        </w:rPr>
      </w:pPr>
      <w:r w:rsidRPr="008A345C">
        <w:rPr>
          <w:sz w:val="28"/>
          <w:szCs w:val="28"/>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3463BE" w:rsidRPr="008A345C" w:rsidRDefault="003463BE" w:rsidP="003463BE">
      <w:pPr>
        <w:pStyle w:val="aa"/>
        <w:tabs>
          <w:tab w:val="left" w:pos="2797"/>
          <w:tab w:val="left" w:pos="4375"/>
          <w:tab w:val="left" w:pos="5431"/>
          <w:tab w:val="left" w:pos="5864"/>
          <w:tab w:val="left" w:pos="6024"/>
          <w:tab w:val="left" w:pos="7331"/>
          <w:tab w:val="left" w:pos="7909"/>
          <w:tab w:val="left" w:pos="8364"/>
          <w:tab w:val="left" w:pos="8645"/>
        </w:tabs>
        <w:ind w:right="2" w:firstLine="709"/>
        <w:jc w:val="both"/>
        <w:rPr>
          <w:sz w:val="28"/>
          <w:szCs w:val="28"/>
        </w:rPr>
      </w:pPr>
      <w:r w:rsidRPr="008A345C">
        <w:rPr>
          <w:sz w:val="28"/>
          <w:szCs w:val="28"/>
        </w:rPr>
        <w:t>-возможность получения Заявителем уведомлений о предоставлении услуги с помощью Единого портала;</w:t>
      </w:r>
    </w:p>
    <w:p w:rsidR="003463BE" w:rsidRPr="008A345C" w:rsidRDefault="003463BE" w:rsidP="003463BE">
      <w:pPr>
        <w:pStyle w:val="aa"/>
        <w:tabs>
          <w:tab w:val="left" w:pos="3558"/>
          <w:tab w:val="left" w:pos="4247"/>
          <w:tab w:val="left" w:pos="5175"/>
          <w:tab w:val="left" w:pos="5549"/>
          <w:tab w:val="left" w:pos="7737"/>
        </w:tabs>
        <w:ind w:right="2" w:firstLine="709"/>
        <w:jc w:val="both"/>
        <w:rPr>
          <w:sz w:val="28"/>
          <w:szCs w:val="28"/>
        </w:rPr>
      </w:pPr>
      <w:r w:rsidRPr="008A345C">
        <w:rPr>
          <w:sz w:val="28"/>
          <w:szCs w:val="28"/>
        </w:rPr>
        <w:t>-возможность получения информации о ходе предоставления услуги, в том числе с использованием информационно-коммуникационных технологий.</w:t>
      </w:r>
    </w:p>
    <w:p w:rsidR="003463BE" w:rsidRPr="00B74F71" w:rsidRDefault="003463BE" w:rsidP="003463BE">
      <w:pPr>
        <w:tabs>
          <w:tab w:val="left" w:pos="1486"/>
        </w:tabs>
        <w:ind w:left="709" w:right="2"/>
        <w:jc w:val="both"/>
        <w:rPr>
          <w:sz w:val="28"/>
          <w:szCs w:val="28"/>
        </w:rPr>
      </w:pPr>
      <w:r w:rsidRPr="00B74F71">
        <w:rPr>
          <w:sz w:val="28"/>
          <w:szCs w:val="28"/>
        </w:rPr>
        <w:t>14.2.Основными показателями качества предоставления услуги являются:</w:t>
      </w:r>
    </w:p>
    <w:p w:rsidR="003463BE" w:rsidRPr="008A345C" w:rsidRDefault="003463BE" w:rsidP="003463BE">
      <w:pPr>
        <w:pStyle w:val="aa"/>
        <w:tabs>
          <w:tab w:val="left" w:pos="2037"/>
          <w:tab w:val="left" w:pos="2541"/>
          <w:tab w:val="left" w:pos="4146"/>
          <w:tab w:val="left" w:pos="4635"/>
          <w:tab w:val="left" w:pos="8699"/>
        </w:tabs>
        <w:ind w:right="2" w:firstLine="709"/>
        <w:jc w:val="both"/>
        <w:rPr>
          <w:sz w:val="28"/>
          <w:szCs w:val="28"/>
        </w:rPr>
      </w:pPr>
      <w:r w:rsidRPr="008A345C">
        <w:rPr>
          <w:sz w:val="28"/>
          <w:szCs w:val="28"/>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3463BE" w:rsidRPr="008A345C" w:rsidRDefault="003463BE" w:rsidP="003463BE">
      <w:pPr>
        <w:pStyle w:val="aa"/>
        <w:tabs>
          <w:tab w:val="left" w:pos="2309"/>
          <w:tab w:val="left" w:pos="2756"/>
          <w:tab w:val="left" w:pos="4412"/>
          <w:tab w:val="left" w:pos="5374"/>
          <w:tab w:val="left" w:pos="5785"/>
          <w:tab w:val="left" w:pos="6108"/>
          <w:tab w:val="left" w:pos="7977"/>
          <w:tab w:val="left" w:pos="8386"/>
          <w:tab w:val="left" w:pos="10147"/>
        </w:tabs>
        <w:ind w:right="2" w:firstLine="709"/>
        <w:jc w:val="both"/>
        <w:rPr>
          <w:sz w:val="28"/>
          <w:szCs w:val="28"/>
        </w:rPr>
      </w:pPr>
      <w:r w:rsidRPr="008A345C">
        <w:rPr>
          <w:sz w:val="28"/>
          <w:szCs w:val="28"/>
        </w:rPr>
        <w:t>-минимально возможное количество взаимодействий гражданина с должностными лицами, участвующими в предоставлении услуги;</w:t>
      </w:r>
    </w:p>
    <w:p w:rsidR="003463BE" w:rsidRPr="008A345C" w:rsidRDefault="003463BE" w:rsidP="003463BE">
      <w:pPr>
        <w:pStyle w:val="aa"/>
        <w:ind w:right="2" w:firstLine="709"/>
        <w:jc w:val="both"/>
        <w:rPr>
          <w:sz w:val="28"/>
          <w:szCs w:val="28"/>
        </w:rPr>
      </w:pPr>
      <w:r w:rsidRPr="008A345C">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3463BE" w:rsidRPr="008A345C" w:rsidRDefault="003463BE" w:rsidP="003463BE">
      <w:pPr>
        <w:pStyle w:val="aa"/>
        <w:ind w:right="2" w:firstLine="709"/>
        <w:jc w:val="both"/>
        <w:rPr>
          <w:sz w:val="28"/>
          <w:szCs w:val="28"/>
        </w:rPr>
      </w:pPr>
      <w:r w:rsidRPr="008A345C">
        <w:rPr>
          <w:sz w:val="28"/>
          <w:szCs w:val="28"/>
        </w:rPr>
        <w:t>-отсутствие нарушений установленных сроков в процессе предоставления услуги;</w:t>
      </w:r>
    </w:p>
    <w:p w:rsidR="003463BE" w:rsidRPr="008A345C" w:rsidRDefault="003463BE" w:rsidP="003463BE">
      <w:pPr>
        <w:pStyle w:val="aa"/>
        <w:tabs>
          <w:tab w:val="left" w:pos="2131"/>
          <w:tab w:val="left" w:pos="2538"/>
          <w:tab w:val="left" w:pos="3407"/>
          <w:tab w:val="left" w:pos="4859"/>
          <w:tab w:val="left" w:pos="6162"/>
          <w:tab w:val="left" w:pos="6715"/>
          <w:tab w:val="left" w:pos="8215"/>
        </w:tabs>
        <w:ind w:right="2" w:firstLine="709"/>
        <w:jc w:val="both"/>
        <w:rPr>
          <w:sz w:val="28"/>
          <w:szCs w:val="28"/>
        </w:rPr>
      </w:pPr>
      <w:r w:rsidRPr="008A345C">
        <w:rPr>
          <w:sz w:val="28"/>
          <w:szCs w:val="28"/>
        </w:rPr>
        <w:t xml:space="preserve">-отсутствие заявлений об оспаривании решений, действий (бездействия) Администрации Калининского сельского поселения, его должностных лиц, принимаемых (совершенных) при предоставлении услуги, по </w:t>
      </w:r>
      <w:proofErr w:type="gramStart"/>
      <w:r w:rsidRPr="008A345C">
        <w:rPr>
          <w:sz w:val="28"/>
          <w:szCs w:val="28"/>
        </w:rPr>
        <w:t>итогам</w:t>
      </w:r>
      <w:proofErr w:type="gramEnd"/>
      <w:r w:rsidRPr="008A345C">
        <w:rPr>
          <w:sz w:val="28"/>
          <w:szCs w:val="28"/>
        </w:rPr>
        <w:t xml:space="preserve"> рассмотрения которых вынесены решения об удовлетворении (частичном удовлетворении) требований Заявителей.</w:t>
      </w:r>
    </w:p>
    <w:p w:rsidR="003463BE" w:rsidRPr="008F6A44" w:rsidRDefault="003463BE" w:rsidP="003463BE">
      <w:pPr>
        <w:tabs>
          <w:tab w:val="left" w:pos="851"/>
        </w:tabs>
        <w:ind w:firstLine="567"/>
        <w:jc w:val="both"/>
        <w:rPr>
          <w:b/>
          <w:bCs/>
          <w:iCs/>
          <w:kern w:val="2"/>
          <w:sz w:val="28"/>
          <w:szCs w:val="28"/>
        </w:rPr>
      </w:pPr>
      <w:r>
        <w:rPr>
          <w:b/>
          <w:sz w:val="28"/>
          <w:szCs w:val="28"/>
        </w:rPr>
        <w:t>15</w:t>
      </w:r>
      <w:r w:rsidRPr="008F6A44">
        <w:rPr>
          <w:b/>
          <w:sz w:val="28"/>
          <w:szCs w:val="28"/>
        </w:rPr>
        <w:t>.</w:t>
      </w:r>
      <w:r w:rsidRPr="008F6A44">
        <w:rPr>
          <w:b/>
          <w:bCs/>
          <w:iCs/>
          <w:kern w:val="2"/>
          <w:sz w:val="28"/>
          <w:szCs w:val="28"/>
        </w:rPr>
        <w:t xml:space="preserve"> Иные требования, в том числе учитывающие особенности </w:t>
      </w:r>
      <w:r w:rsidRPr="008F6A44">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3463BE" w:rsidRPr="008F6A44" w:rsidRDefault="003463BE" w:rsidP="003463BE">
      <w:pPr>
        <w:tabs>
          <w:tab w:val="left" w:pos="851"/>
        </w:tabs>
        <w:autoSpaceDE w:val="0"/>
        <w:autoSpaceDN w:val="0"/>
        <w:adjustRightInd w:val="0"/>
        <w:ind w:firstLine="567"/>
        <w:jc w:val="both"/>
        <w:rPr>
          <w:iCs/>
          <w:kern w:val="2"/>
          <w:sz w:val="28"/>
          <w:szCs w:val="28"/>
        </w:rPr>
      </w:pPr>
      <w:r>
        <w:rPr>
          <w:iCs/>
          <w:kern w:val="2"/>
          <w:sz w:val="28"/>
          <w:szCs w:val="28"/>
        </w:rPr>
        <w:lastRenderedPageBreak/>
        <w:t>15</w:t>
      </w:r>
      <w:r w:rsidRPr="008F6A44">
        <w:rPr>
          <w:iCs/>
          <w:kern w:val="2"/>
          <w:sz w:val="28"/>
          <w:szCs w:val="28"/>
        </w:rPr>
        <w:t xml:space="preserve">.1. 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Pr>
          <w:bCs/>
          <w:sz w:val="28"/>
          <w:szCs w:val="28"/>
        </w:rPr>
        <w:t>Калининского</w:t>
      </w:r>
      <w:r w:rsidRPr="008F6A44">
        <w:rPr>
          <w:bCs/>
          <w:sz w:val="28"/>
          <w:szCs w:val="28"/>
        </w:rPr>
        <w:t xml:space="preserve"> сельского поселения </w:t>
      </w:r>
      <w:r w:rsidRPr="008F6A44">
        <w:rPr>
          <w:rFonts w:eastAsia="BatangChe"/>
          <w:kern w:val="2"/>
          <w:sz w:val="28"/>
          <w:szCs w:val="28"/>
        </w:rPr>
        <w:t>и МФЦ</w:t>
      </w:r>
      <w:r w:rsidRPr="008F6A44">
        <w:rPr>
          <w:kern w:val="2"/>
          <w:sz w:val="28"/>
          <w:szCs w:val="28"/>
          <w:lang w:eastAsia="ar-SA"/>
        </w:rPr>
        <w:t>.</w:t>
      </w:r>
      <w:r w:rsidRPr="008F6A44">
        <w:rPr>
          <w:iCs/>
          <w:kern w:val="2"/>
          <w:sz w:val="28"/>
          <w:szCs w:val="28"/>
        </w:rPr>
        <w:t xml:space="preserve"> </w:t>
      </w:r>
    </w:p>
    <w:p w:rsidR="003463BE" w:rsidRPr="008F6A44" w:rsidRDefault="003463BE" w:rsidP="003463BE">
      <w:pPr>
        <w:tabs>
          <w:tab w:val="left" w:pos="851"/>
        </w:tabs>
        <w:ind w:firstLine="567"/>
        <w:jc w:val="both"/>
        <w:rPr>
          <w:sz w:val="28"/>
          <w:szCs w:val="28"/>
        </w:rPr>
      </w:pPr>
      <w:r>
        <w:rPr>
          <w:iCs/>
          <w:kern w:val="2"/>
          <w:sz w:val="28"/>
          <w:szCs w:val="28"/>
        </w:rPr>
        <w:t>15</w:t>
      </w:r>
      <w:r w:rsidRPr="008F6A44">
        <w:rPr>
          <w:iCs/>
          <w:kern w:val="2"/>
          <w:sz w:val="28"/>
          <w:szCs w:val="28"/>
        </w:rPr>
        <w:t xml:space="preserve">.2. </w:t>
      </w: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3463BE" w:rsidRPr="008F6A44" w:rsidRDefault="003463BE" w:rsidP="003463BE">
      <w:pPr>
        <w:tabs>
          <w:tab w:val="left" w:pos="851"/>
        </w:tabs>
        <w:ind w:firstLine="567"/>
        <w:jc w:val="both"/>
        <w:rPr>
          <w:sz w:val="28"/>
          <w:szCs w:val="28"/>
        </w:rPr>
      </w:pPr>
      <w:r>
        <w:rPr>
          <w:sz w:val="28"/>
          <w:szCs w:val="28"/>
        </w:rPr>
        <w:t>15</w:t>
      </w:r>
      <w:r w:rsidRPr="008F6A44">
        <w:rPr>
          <w:sz w:val="28"/>
          <w:szCs w:val="28"/>
        </w:rPr>
        <w:t xml:space="preserve">.3. </w:t>
      </w:r>
      <w:r w:rsidRPr="008F6A44">
        <w:rPr>
          <w:rFonts w:eastAsia="Times-Roman"/>
          <w:sz w:val="28"/>
          <w:szCs w:val="28"/>
        </w:rPr>
        <w:t xml:space="preserve">При </w:t>
      </w:r>
      <w:r w:rsidRPr="008F6A44">
        <w:rPr>
          <w:bCs/>
          <w:sz w:val="28"/>
          <w:szCs w:val="28"/>
        </w:rPr>
        <w:t xml:space="preserve">предоставлении муниципальной услуги в электронной форме используются средства электронной подписи. </w:t>
      </w:r>
      <w:r w:rsidRPr="008F6A44">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3463BE" w:rsidRPr="008F6A44" w:rsidRDefault="003463BE" w:rsidP="003463BE">
      <w:pPr>
        <w:autoSpaceDE w:val="0"/>
        <w:ind w:firstLine="720"/>
        <w:jc w:val="both"/>
        <w:rPr>
          <w:sz w:val="28"/>
          <w:szCs w:val="28"/>
        </w:rPr>
      </w:pPr>
      <w:r>
        <w:rPr>
          <w:sz w:val="28"/>
          <w:szCs w:val="28"/>
        </w:rPr>
        <w:t>15</w:t>
      </w:r>
      <w:r w:rsidRPr="008F6A44">
        <w:rPr>
          <w:sz w:val="28"/>
          <w:szCs w:val="28"/>
        </w:rPr>
        <w:t>.4. Требования к заявлению, направляемому в форме электронного документа, и пакету документов, прилагаемых к заявлению:</w:t>
      </w:r>
    </w:p>
    <w:p w:rsidR="003463BE" w:rsidRPr="008F6A44" w:rsidRDefault="003463BE" w:rsidP="003463BE">
      <w:pPr>
        <w:autoSpaceDE w:val="0"/>
        <w:ind w:firstLine="720"/>
        <w:jc w:val="both"/>
        <w:rPr>
          <w:sz w:val="28"/>
          <w:szCs w:val="28"/>
        </w:rPr>
      </w:pPr>
      <w:r w:rsidRPr="008F6A44">
        <w:rPr>
          <w:sz w:val="28"/>
          <w:szCs w:val="28"/>
        </w:rPr>
        <w:t xml:space="preserve">- заявление в форме электронного документа направляется в виде файла в форматах </w:t>
      </w:r>
      <w:proofErr w:type="spellStart"/>
      <w:r w:rsidRPr="008F6A44">
        <w:rPr>
          <w:sz w:val="28"/>
          <w:szCs w:val="28"/>
        </w:rPr>
        <w:t>doc</w:t>
      </w:r>
      <w:proofErr w:type="spellEnd"/>
      <w:r w:rsidRPr="008F6A44">
        <w:rPr>
          <w:sz w:val="28"/>
          <w:szCs w:val="28"/>
        </w:rPr>
        <w:t xml:space="preserve">, </w:t>
      </w:r>
      <w:proofErr w:type="spellStart"/>
      <w:r w:rsidRPr="008F6A44">
        <w:rPr>
          <w:sz w:val="28"/>
          <w:szCs w:val="28"/>
        </w:rPr>
        <w:t>docx</w:t>
      </w:r>
      <w:proofErr w:type="spellEnd"/>
      <w:r w:rsidRPr="008F6A44">
        <w:rPr>
          <w:sz w:val="28"/>
          <w:szCs w:val="28"/>
        </w:rPr>
        <w:t xml:space="preserve">, </w:t>
      </w:r>
      <w:proofErr w:type="spellStart"/>
      <w:r w:rsidRPr="008F6A44">
        <w:rPr>
          <w:sz w:val="28"/>
          <w:szCs w:val="28"/>
        </w:rPr>
        <w:t>txt</w:t>
      </w:r>
      <w:proofErr w:type="spellEnd"/>
      <w:r w:rsidRPr="008F6A44">
        <w:rPr>
          <w:sz w:val="28"/>
          <w:szCs w:val="28"/>
        </w:rPr>
        <w:t xml:space="preserve">, </w:t>
      </w:r>
      <w:proofErr w:type="spellStart"/>
      <w:r w:rsidRPr="008F6A44">
        <w:rPr>
          <w:sz w:val="28"/>
          <w:szCs w:val="28"/>
        </w:rPr>
        <w:t>xls</w:t>
      </w:r>
      <w:proofErr w:type="spellEnd"/>
      <w:r w:rsidRPr="008F6A44">
        <w:rPr>
          <w:sz w:val="28"/>
          <w:szCs w:val="28"/>
        </w:rPr>
        <w:t xml:space="preserve">, </w:t>
      </w:r>
      <w:proofErr w:type="spellStart"/>
      <w:r w:rsidRPr="008F6A44">
        <w:rPr>
          <w:sz w:val="28"/>
          <w:szCs w:val="28"/>
        </w:rPr>
        <w:t>xlsx</w:t>
      </w:r>
      <w:proofErr w:type="spellEnd"/>
      <w:r w:rsidRPr="008F6A44">
        <w:rPr>
          <w:sz w:val="28"/>
          <w:szCs w:val="28"/>
        </w:rPr>
        <w:t xml:space="preserve">, </w:t>
      </w:r>
      <w:proofErr w:type="spellStart"/>
      <w:r w:rsidRPr="008F6A44">
        <w:rPr>
          <w:sz w:val="28"/>
          <w:szCs w:val="28"/>
        </w:rPr>
        <w:t>rtf</w:t>
      </w:r>
      <w:proofErr w:type="spellEnd"/>
      <w:r w:rsidRPr="008F6A44">
        <w:rPr>
          <w:sz w:val="28"/>
          <w:szCs w:val="28"/>
        </w:rPr>
        <w:t>, если указанные заявления предоставляются в форме электронного документа посредством электронной почты;</w:t>
      </w:r>
    </w:p>
    <w:p w:rsidR="003463BE" w:rsidRPr="008F6A44" w:rsidRDefault="003463BE" w:rsidP="003463BE">
      <w:pPr>
        <w:autoSpaceDE w:val="0"/>
        <w:ind w:firstLine="720"/>
        <w:jc w:val="both"/>
        <w:rPr>
          <w:sz w:val="28"/>
          <w:szCs w:val="28"/>
        </w:rPr>
      </w:pPr>
      <w:r w:rsidRPr="008F6A44">
        <w:rPr>
          <w:sz w:val="28"/>
          <w:szCs w:val="28"/>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F6A44">
        <w:rPr>
          <w:sz w:val="28"/>
          <w:szCs w:val="28"/>
        </w:rPr>
        <w:t>pdf</w:t>
      </w:r>
      <w:proofErr w:type="spellEnd"/>
      <w:r w:rsidRPr="008F6A44">
        <w:rPr>
          <w:sz w:val="28"/>
          <w:szCs w:val="28"/>
        </w:rPr>
        <w:t xml:space="preserve">, </w:t>
      </w:r>
      <w:proofErr w:type="spellStart"/>
      <w:r w:rsidRPr="008F6A44">
        <w:rPr>
          <w:sz w:val="28"/>
          <w:szCs w:val="28"/>
        </w:rPr>
        <w:t>tif</w:t>
      </w:r>
      <w:proofErr w:type="spellEnd"/>
      <w:r w:rsidRPr="008F6A44">
        <w:rPr>
          <w:sz w:val="28"/>
          <w:szCs w:val="28"/>
        </w:rPr>
        <w:t>;</w:t>
      </w:r>
    </w:p>
    <w:p w:rsidR="003463BE" w:rsidRPr="008F6A44" w:rsidRDefault="003463BE" w:rsidP="003463BE">
      <w:pPr>
        <w:autoSpaceDE w:val="0"/>
        <w:ind w:firstLine="720"/>
        <w:jc w:val="both"/>
        <w:rPr>
          <w:sz w:val="28"/>
          <w:szCs w:val="28"/>
        </w:rPr>
      </w:pPr>
      <w:r w:rsidRPr="008F6A44">
        <w:rPr>
          <w:sz w:val="28"/>
          <w:szCs w:val="28"/>
        </w:rPr>
        <w:t xml:space="preserve">- качество предоставляемых электронных документов (электронных образов документов) в форматах </w:t>
      </w:r>
      <w:proofErr w:type="spellStart"/>
      <w:r w:rsidRPr="008F6A44">
        <w:rPr>
          <w:sz w:val="28"/>
          <w:szCs w:val="28"/>
        </w:rPr>
        <w:t>pdf</w:t>
      </w:r>
      <w:proofErr w:type="spellEnd"/>
      <w:r w:rsidRPr="008F6A44">
        <w:rPr>
          <w:sz w:val="28"/>
          <w:szCs w:val="28"/>
        </w:rPr>
        <w:t xml:space="preserve">, </w:t>
      </w:r>
      <w:proofErr w:type="spellStart"/>
      <w:r w:rsidRPr="008F6A44">
        <w:rPr>
          <w:sz w:val="28"/>
          <w:szCs w:val="28"/>
        </w:rPr>
        <w:t>tif</w:t>
      </w:r>
      <w:proofErr w:type="spellEnd"/>
      <w:r w:rsidRPr="008F6A44">
        <w:rPr>
          <w:sz w:val="28"/>
          <w:szCs w:val="28"/>
        </w:rPr>
        <w:t xml:space="preserve"> должно позволять в полном объеме прочитать текст документа и распознать реквизиты документа.</w:t>
      </w:r>
    </w:p>
    <w:p w:rsidR="003463BE" w:rsidRPr="008F6A44" w:rsidRDefault="003463BE" w:rsidP="003463BE">
      <w:pPr>
        <w:autoSpaceDE w:val="0"/>
        <w:ind w:firstLine="720"/>
        <w:jc w:val="both"/>
        <w:rPr>
          <w:sz w:val="28"/>
          <w:szCs w:val="28"/>
        </w:rPr>
      </w:pPr>
      <w:r>
        <w:rPr>
          <w:sz w:val="28"/>
          <w:szCs w:val="28"/>
        </w:rPr>
        <w:t>15</w:t>
      </w:r>
      <w:r w:rsidRPr="008F6A44">
        <w:rPr>
          <w:sz w:val="28"/>
          <w:szCs w:val="28"/>
        </w:rPr>
        <w:t>.5. Заявление в форме электронного документа подписывается по выбору заявителя (если заявителем является физическое лицо):</w:t>
      </w:r>
    </w:p>
    <w:p w:rsidR="003463BE" w:rsidRPr="008F6A44" w:rsidRDefault="003463BE" w:rsidP="003463BE">
      <w:pPr>
        <w:autoSpaceDE w:val="0"/>
        <w:ind w:firstLine="720"/>
        <w:jc w:val="both"/>
        <w:rPr>
          <w:sz w:val="28"/>
          <w:szCs w:val="28"/>
        </w:rPr>
      </w:pPr>
      <w:r w:rsidRPr="008F6A44">
        <w:rPr>
          <w:sz w:val="28"/>
          <w:szCs w:val="28"/>
        </w:rPr>
        <w:t xml:space="preserve">- </w:t>
      </w:r>
      <w:hyperlink r:id="rId14" w:history="1">
        <w:r w:rsidRPr="008F6A44">
          <w:rPr>
            <w:sz w:val="28"/>
            <w:szCs w:val="28"/>
          </w:rPr>
          <w:t>электронной подписью</w:t>
        </w:r>
      </w:hyperlink>
      <w:r w:rsidRPr="008F6A44">
        <w:rPr>
          <w:sz w:val="28"/>
          <w:szCs w:val="28"/>
        </w:rPr>
        <w:t xml:space="preserve"> заявителя (представителя заявителя);</w:t>
      </w:r>
    </w:p>
    <w:p w:rsidR="003463BE" w:rsidRPr="008F6A44" w:rsidRDefault="003463BE" w:rsidP="003463BE">
      <w:pPr>
        <w:autoSpaceDE w:val="0"/>
        <w:ind w:firstLine="720"/>
        <w:jc w:val="both"/>
        <w:rPr>
          <w:sz w:val="28"/>
          <w:szCs w:val="28"/>
        </w:rPr>
      </w:pPr>
      <w:r w:rsidRPr="008F6A44">
        <w:rPr>
          <w:sz w:val="28"/>
          <w:szCs w:val="28"/>
        </w:rPr>
        <w:t>- усиленной квалифицированной электронной подписью заявителя (представителя заявителя).</w:t>
      </w:r>
    </w:p>
    <w:p w:rsidR="003463BE" w:rsidRPr="008F6A44" w:rsidRDefault="003463BE" w:rsidP="003463BE">
      <w:pPr>
        <w:autoSpaceDE w:val="0"/>
        <w:ind w:firstLine="720"/>
        <w:jc w:val="both"/>
        <w:rPr>
          <w:sz w:val="28"/>
          <w:szCs w:val="28"/>
        </w:rPr>
      </w:pPr>
      <w:r>
        <w:rPr>
          <w:sz w:val="28"/>
          <w:szCs w:val="28"/>
        </w:rPr>
        <w:t>15</w:t>
      </w:r>
      <w:r w:rsidRPr="008F6A44">
        <w:rPr>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463BE" w:rsidRPr="008F6A44" w:rsidRDefault="003463BE" w:rsidP="003463BE">
      <w:pPr>
        <w:autoSpaceDE w:val="0"/>
        <w:ind w:firstLine="720"/>
        <w:jc w:val="both"/>
        <w:rPr>
          <w:sz w:val="28"/>
          <w:szCs w:val="28"/>
        </w:rPr>
      </w:pPr>
      <w:r w:rsidRPr="008F6A44">
        <w:rPr>
          <w:sz w:val="28"/>
          <w:szCs w:val="28"/>
        </w:rPr>
        <w:t>- лица, действующие от имени юридического лица без доверенности;</w:t>
      </w:r>
    </w:p>
    <w:p w:rsidR="003463BE" w:rsidRPr="008F6A44" w:rsidRDefault="003463BE" w:rsidP="003463BE">
      <w:pPr>
        <w:autoSpaceDE w:val="0"/>
        <w:ind w:firstLine="720"/>
        <w:jc w:val="both"/>
        <w:rPr>
          <w:sz w:val="28"/>
          <w:szCs w:val="28"/>
        </w:rPr>
      </w:pPr>
      <w:r w:rsidRPr="008F6A44">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463BE" w:rsidRPr="008F6A44" w:rsidRDefault="003463BE" w:rsidP="003463BE">
      <w:pPr>
        <w:autoSpaceDE w:val="0"/>
        <w:ind w:firstLine="720"/>
        <w:jc w:val="both"/>
        <w:rPr>
          <w:sz w:val="28"/>
          <w:szCs w:val="28"/>
        </w:rPr>
      </w:pPr>
      <w:r>
        <w:rPr>
          <w:sz w:val="28"/>
          <w:szCs w:val="28"/>
        </w:rPr>
        <w:t>15</w:t>
      </w:r>
      <w:r w:rsidRPr="008F6A44">
        <w:rPr>
          <w:sz w:val="28"/>
          <w:szCs w:val="28"/>
        </w:rPr>
        <w:t xml:space="preserve">.7. </w:t>
      </w:r>
      <w:proofErr w:type="gramStart"/>
      <w:r w:rsidRPr="008F6A44">
        <w:rPr>
          <w:sz w:val="28"/>
          <w:szCs w:val="28"/>
        </w:rPr>
        <w:t xml:space="preserve">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5" w:history="1">
        <w:r w:rsidRPr="008F6A44">
          <w:rPr>
            <w:sz w:val="28"/>
            <w:szCs w:val="28"/>
          </w:rPr>
          <w:t>электронной подписью</w:t>
        </w:r>
      </w:hyperlink>
      <w:r w:rsidRPr="008F6A44">
        <w:rPr>
          <w:sz w:val="28"/>
          <w:szCs w:val="28"/>
        </w:rPr>
        <w:t xml:space="preserve"> нотариуса.</w:t>
      </w:r>
      <w:proofErr w:type="gramEnd"/>
    </w:p>
    <w:p w:rsidR="003463BE" w:rsidRPr="008F6A44" w:rsidRDefault="003463BE" w:rsidP="003463BE">
      <w:pPr>
        <w:autoSpaceDE w:val="0"/>
        <w:ind w:firstLine="720"/>
        <w:jc w:val="both"/>
        <w:rPr>
          <w:sz w:val="28"/>
          <w:szCs w:val="28"/>
        </w:rPr>
      </w:pPr>
      <w:r>
        <w:rPr>
          <w:sz w:val="28"/>
          <w:szCs w:val="28"/>
        </w:rPr>
        <w:lastRenderedPageBreak/>
        <w:t>15</w:t>
      </w:r>
      <w:r w:rsidRPr="008F6A44">
        <w:rPr>
          <w:sz w:val="28"/>
          <w:szCs w:val="28"/>
        </w:rPr>
        <w:t xml:space="preserve">.8. Заявление и пакет документов, </w:t>
      </w:r>
      <w:proofErr w:type="gramStart"/>
      <w:r w:rsidRPr="008F6A44">
        <w:rPr>
          <w:sz w:val="28"/>
          <w:szCs w:val="28"/>
        </w:rPr>
        <w:t>представленные</w:t>
      </w:r>
      <w:proofErr w:type="gramEnd"/>
      <w:r w:rsidRPr="008F6A44">
        <w:rPr>
          <w:sz w:val="28"/>
          <w:szCs w:val="28"/>
        </w:rPr>
        <w:t xml:space="preserve"> с нарушением требований, не рассматриваются.</w:t>
      </w:r>
    </w:p>
    <w:p w:rsidR="003463BE" w:rsidRPr="008F6A44" w:rsidRDefault="003463BE" w:rsidP="003463BE">
      <w:pPr>
        <w:autoSpaceDE w:val="0"/>
        <w:ind w:firstLine="720"/>
        <w:jc w:val="both"/>
        <w:rPr>
          <w:sz w:val="28"/>
          <w:szCs w:val="28"/>
        </w:rPr>
      </w:pPr>
      <w:r>
        <w:rPr>
          <w:sz w:val="28"/>
          <w:szCs w:val="28"/>
        </w:rPr>
        <w:t>15</w:t>
      </w:r>
      <w:r w:rsidRPr="008F6A44">
        <w:rPr>
          <w:sz w:val="28"/>
          <w:szCs w:val="28"/>
        </w:rPr>
        <w:t>.</w:t>
      </w:r>
      <w:r>
        <w:rPr>
          <w:sz w:val="28"/>
          <w:szCs w:val="28"/>
        </w:rPr>
        <w:t>9</w:t>
      </w:r>
      <w:r w:rsidRPr="008F6A44">
        <w:rPr>
          <w:sz w:val="28"/>
          <w:szCs w:val="28"/>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463BE" w:rsidRPr="008F6A44" w:rsidRDefault="003463BE" w:rsidP="003463BE">
      <w:pPr>
        <w:autoSpaceDE w:val="0"/>
        <w:ind w:firstLine="720"/>
        <w:jc w:val="both"/>
        <w:rPr>
          <w:sz w:val="28"/>
          <w:szCs w:val="28"/>
        </w:rPr>
      </w:pPr>
      <w:r>
        <w:rPr>
          <w:sz w:val="28"/>
          <w:szCs w:val="28"/>
        </w:rPr>
        <w:t>15</w:t>
      </w:r>
      <w:r w:rsidRPr="008F6A44">
        <w:rPr>
          <w:sz w:val="28"/>
          <w:szCs w:val="28"/>
        </w:rPr>
        <w:t>.</w:t>
      </w:r>
      <w:r>
        <w:rPr>
          <w:sz w:val="28"/>
          <w:szCs w:val="28"/>
        </w:rPr>
        <w:t>10</w:t>
      </w:r>
      <w:r w:rsidRPr="008F6A44">
        <w:rPr>
          <w:sz w:val="28"/>
          <w:szCs w:val="28"/>
        </w:rPr>
        <w:t>.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3463BE" w:rsidRPr="008F6A44" w:rsidRDefault="003463BE" w:rsidP="003463BE">
      <w:pPr>
        <w:autoSpaceDE w:val="0"/>
        <w:jc w:val="both"/>
        <w:rPr>
          <w:bCs/>
          <w:lang w:eastAsia="ar-SA"/>
        </w:rPr>
      </w:pPr>
      <w:bookmarkStart w:id="22" w:name="Par275"/>
      <w:bookmarkEnd w:id="22"/>
    </w:p>
    <w:p w:rsidR="003463BE" w:rsidRPr="008F6A44" w:rsidRDefault="003463BE" w:rsidP="003463BE">
      <w:pPr>
        <w:widowControl w:val="0"/>
        <w:autoSpaceDE w:val="0"/>
        <w:ind w:firstLine="540"/>
        <w:jc w:val="center"/>
        <w:rPr>
          <w:b/>
          <w:bCs/>
          <w:color w:val="000000"/>
          <w:sz w:val="28"/>
          <w:szCs w:val="28"/>
          <w:lang w:eastAsia="ar-SA"/>
        </w:rPr>
      </w:pPr>
      <w:r w:rsidRPr="008F6A44">
        <w:rPr>
          <w:b/>
          <w:bCs/>
          <w:sz w:val="28"/>
          <w:szCs w:val="28"/>
          <w:lang w:eastAsia="ar-SA"/>
        </w:rPr>
        <w:t xml:space="preserve">Раздел </w:t>
      </w:r>
      <w:r w:rsidRPr="008F6A44">
        <w:rPr>
          <w:b/>
          <w:bCs/>
          <w:sz w:val="28"/>
          <w:szCs w:val="28"/>
          <w:lang w:val="en-US" w:eastAsia="ar-SA"/>
        </w:rPr>
        <w:t>III</w:t>
      </w:r>
      <w:r w:rsidRPr="008F6A44">
        <w:rPr>
          <w:b/>
          <w:bCs/>
          <w:sz w:val="28"/>
          <w:szCs w:val="28"/>
          <w:lang w:eastAsia="ar-SA"/>
        </w:rPr>
        <w:t xml:space="preserve">. </w:t>
      </w:r>
      <w:r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3463BE" w:rsidRPr="002F61A3" w:rsidRDefault="003463BE" w:rsidP="003463BE">
      <w:pPr>
        <w:pStyle w:val="ConsPlusNormal"/>
        <w:tabs>
          <w:tab w:val="left" w:pos="851"/>
        </w:tabs>
        <w:jc w:val="center"/>
        <w:rPr>
          <w:rFonts w:ascii="Times New Roman" w:hAnsi="Times New Roman" w:cs="Times New Roman"/>
          <w:sz w:val="28"/>
          <w:szCs w:val="28"/>
        </w:rPr>
      </w:pPr>
    </w:p>
    <w:p w:rsidR="003463BE" w:rsidRPr="008F6A44" w:rsidRDefault="003463BE" w:rsidP="000340DE">
      <w:pPr>
        <w:numPr>
          <w:ilvl w:val="0"/>
          <w:numId w:val="13"/>
        </w:numPr>
        <w:tabs>
          <w:tab w:val="left" w:pos="567"/>
        </w:tabs>
        <w:ind w:left="-142" w:firstLine="851"/>
        <w:jc w:val="both"/>
        <w:rPr>
          <w:b/>
          <w:sz w:val="28"/>
          <w:szCs w:val="28"/>
        </w:rPr>
      </w:pPr>
      <w:bookmarkStart w:id="23" w:name="Par280"/>
      <w:bookmarkEnd w:id="23"/>
      <w:r w:rsidRPr="008F6A44">
        <w:rPr>
          <w:b/>
          <w:sz w:val="28"/>
          <w:szCs w:val="28"/>
        </w:rPr>
        <w:t xml:space="preserve">Исчерпывающий перечень административных процедур, осуществляемых Администрацией </w:t>
      </w:r>
      <w:r>
        <w:rPr>
          <w:b/>
          <w:sz w:val="28"/>
          <w:szCs w:val="28"/>
        </w:rPr>
        <w:t>Калининского</w:t>
      </w:r>
      <w:r w:rsidRPr="008F6A44">
        <w:rPr>
          <w:b/>
          <w:sz w:val="28"/>
          <w:szCs w:val="28"/>
        </w:rPr>
        <w:t xml:space="preserve"> сельского поселения </w:t>
      </w:r>
    </w:p>
    <w:p w:rsidR="003463BE" w:rsidRPr="008F6A44" w:rsidRDefault="003463BE" w:rsidP="003463BE">
      <w:pPr>
        <w:tabs>
          <w:tab w:val="left" w:pos="851"/>
        </w:tabs>
        <w:ind w:firstLine="567"/>
        <w:jc w:val="both"/>
        <w:rPr>
          <w:sz w:val="28"/>
          <w:szCs w:val="28"/>
        </w:rPr>
      </w:pPr>
      <w:r w:rsidRPr="008F6A44">
        <w:rPr>
          <w:sz w:val="28"/>
          <w:szCs w:val="28"/>
        </w:rPr>
        <w:t xml:space="preserve">При предоставлении муниципальной услуги Администрацией </w:t>
      </w:r>
      <w:r>
        <w:rPr>
          <w:sz w:val="28"/>
          <w:szCs w:val="28"/>
        </w:rPr>
        <w:t>Калининского</w:t>
      </w:r>
      <w:r w:rsidRPr="008F6A44">
        <w:rPr>
          <w:sz w:val="28"/>
          <w:szCs w:val="28"/>
        </w:rPr>
        <w:t xml:space="preserve"> сельского поселения осуществляются следующие административные процедуры:</w:t>
      </w:r>
    </w:p>
    <w:p w:rsidR="003463BE" w:rsidRPr="008F6A44" w:rsidRDefault="003463BE" w:rsidP="000340DE">
      <w:pPr>
        <w:numPr>
          <w:ilvl w:val="1"/>
          <w:numId w:val="11"/>
        </w:numPr>
        <w:tabs>
          <w:tab w:val="left" w:pos="851"/>
        </w:tabs>
        <w:suppressAutoHyphens/>
        <w:ind w:left="0" w:firstLine="567"/>
        <w:jc w:val="both"/>
        <w:rPr>
          <w:sz w:val="28"/>
          <w:szCs w:val="28"/>
        </w:rPr>
      </w:pPr>
      <w:r w:rsidRPr="008F6A44">
        <w:rPr>
          <w:sz w:val="28"/>
          <w:szCs w:val="28"/>
        </w:rPr>
        <w:t xml:space="preserve">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w:t>
      </w:r>
    </w:p>
    <w:p w:rsidR="003463BE" w:rsidRPr="008F6A44" w:rsidRDefault="003463BE" w:rsidP="000340DE">
      <w:pPr>
        <w:numPr>
          <w:ilvl w:val="1"/>
          <w:numId w:val="11"/>
        </w:numPr>
        <w:tabs>
          <w:tab w:val="left" w:pos="851"/>
        </w:tabs>
        <w:suppressAutoHyphens/>
        <w:ind w:left="142" w:firstLine="425"/>
        <w:jc w:val="both"/>
        <w:rPr>
          <w:sz w:val="28"/>
          <w:szCs w:val="28"/>
        </w:rPr>
      </w:pPr>
      <w:r w:rsidRPr="008F6A44">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3463BE" w:rsidRPr="008F6A44" w:rsidRDefault="003463BE" w:rsidP="000340DE">
      <w:pPr>
        <w:numPr>
          <w:ilvl w:val="1"/>
          <w:numId w:val="11"/>
        </w:numPr>
        <w:tabs>
          <w:tab w:val="left" w:pos="851"/>
        </w:tabs>
        <w:suppressAutoHyphens/>
        <w:ind w:left="0" w:firstLine="709"/>
        <w:jc w:val="both"/>
        <w:rPr>
          <w:sz w:val="28"/>
          <w:szCs w:val="28"/>
        </w:rPr>
      </w:pPr>
      <w:r w:rsidRPr="008F6A44">
        <w:rPr>
          <w:sz w:val="28"/>
          <w:szCs w:val="28"/>
        </w:rPr>
        <w:t>проверка представленных документов, принятие решения о предоставлении муниципальной услуги в</w:t>
      </w:r>
      <w:r>
        <w:rPr>
          <w:sz w:val="28"/>
          <w:szCs w:val="28"/>
        </w:rPr>
        <w:t xml:space="preserve"> виде </w:t>
      </w:r>
      <w:r w:rsidRPr="00F56CF1">
        <w:rPr>
          <w:sz w:val="28"/>
          <w:szCs w:val="28"/>
        </w:rPr>
        <w:t xml:space="preserve">выписки из Реестра муниципального имущества </w:t>
      </w:r>
      <w:r>
        <w:rPr>
          <w:sz w:val="28"/>
          <w:szCs w:val="28"/>
        </w:rPr>
        <w:t>муниципального образования «Калининское сельское поселение»</w:t>
      </w:r>
      <w:r w:rsidRPr="008F6A44">
        <w:rPr>
          <w:sz w:val="28"/>
          <w:szCs w:val="28"/>
        </w:rPr>
        <w:t xml:space="preserve">, либо </w:t>
      </w:r>
      <w:r>
        <w:rPr>
          <w:sz w:val="28"/>
          <w:szCs w:val="28"/>
        </w:rPr>
        <w:t>решение об  отказе</w:t>
      </w:r>
      <w:r w:rsidRPr="008F6A44">
        <w:rPr>
          <w:sz w:val="28"/>
          <w:szCs w:val="28"/>
        </w:rPr>
        <w:t>;</w:t>
      </w:r>
    </w:p>
    <w:p w:rsidR="003463BE" w:rsidRPr="008F6A44" w:rsidRDefault="003463BE" w:rsidP="000340DE">
      <w:pPr>
        <w:numPr>
          <w:ilvl w:val="1"/>
          <w:numId w:val="11"/>
        </w:numPr>
        <w:tabs>
          <w:tab w:val="left" w:pos="851"/>
        </w:tabs>
        <w:suppressAutoHyphens/>
        <w:ind w:left="0" w:firstLine="709"/>
        <w:jc w:val="both"/>
        <w:rPr>
          <w:sz w:val="28"/>
          <w:szCs w:val="28"/>
        </w:rPr>
      </w:pPr>
      <w:r w:rsidRPr="008F6A44">
        <w:rPr>
          <w:sz w:val="28"/>
          <w:szCs w:val="28"/>
        </w:rPr>
        <w:t xml:space="preserve"> выдача результата муниципальной услуги (в соответствии со способом получения результата, указанным в заявлении).</w:t>
      </w:r>
    </w:p>
    <w:p w:rsidR="003463BE" w:rsidRPr="008F6A44" w:rsidRDefault="003463BE" w:rsidP="003463BE">
      <w:pPr>
        <w:tabs>
          <w:tab w:val="left" w:pos="851"/>
        </w:tabs>
        <w:ind w:firstLine="567"/>
        <w:jc w:val="both"/>
        <w:rPr>
          <w:rFonts w:eastAsia="Arial Unicode MS"/>
          <w:sz w:val="28"/>
          <w:szCs w:val="28"/>
        </w:rPr>
      </w:pPr>
      <w:r w:rsidRPr="008F6A44">
        <w:rPr>
          <w:b/>
          <w:sz w:val="28"/>
          <w:szCs w:val="28"/>
        </w:rPr>
        <w:t>2. Исчерпывающий перечень административных процедур, осуществляемых МФЦ.</w:t>
      </w:r>
    </w:p>
    <w:p w:rsidR="003463BE" w:rsidRPr="008F6A44" w:rsidRDefault="003463BE" w:rsidP="000340DE">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3463BE" w:rsidRPr="008F6A44" w:rsidRDefault="003463BE" w:rsidP="000340DE">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rFonts w:eastAsia="Arial Unicode MS"/>
          <w:bCs/>
          <w:sz w:val="28"/>
          <w:szCs w:val="28"/>
        </w:rPr>
        <w:t>;</w:t>
      </w:r>
    </w:p>
    <w:p w:rsidR="003463BE" w:rsidRPr="008F6A44" w:rsidRDefault="003463BE" w:rsidP="000340DE">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3463BE" w:rsidRPr="008F6A44" w:rsidRDefault="003463BE" w:rsidP="003463BE">
      <w:pPr>
        <w:widowControl w:val="0"/>
        <w:tabs>
          <w:tab w:val="left" w:pos="554"/>
          <w:tab w:val="left" w:pos="1134"/>
        </w:tabs>
        <w:ind w:firstLine="709"/>
        <w:jc w:val="both"/>
        <w:rPr>
          <w:b/>
          <w:color w:val="000000"/>
          <w:sz w:val="28"/>
          <w:szCs w:val="28"/>
          <w:lang w:eastAsia="ar-SA"/>
        </w:rPr>
      </w:pPr>
      <w:r w:rsidRPr="008F6A44">
        <w:rPr>
          <w:b/>
          <w:color w:val="000000"/>
          <w:sz w:val="28"/>
          <w:szCs w:val="28"/>
          <w:lang w:eastAsia="ar-SA"/>
        </w:rPr>
        <w:t xml:space="preserve">3. Описание административных процедур, осуществляемых Администрацией </w:t>
      </w:r>
      <w:r>
        <w:rPr>
          <w:b/>
          <w:color w:val="000000"/>
          <w:sz w:val="28"/>
          <w:szCs w:val="28"/>
          <w:lang w:eastAsia="ar-SA"/>
        </w:rPr>
        <w:t>Калининского</w:t>
      </w:r>
      <w:r w:rsidRPr="008F6A44">
        <w:rPr>
          <w:b/>
          <w:color w:val="000000"/>
          <w:sz w:val="28"/>
          <w:szCs w:val="28"/>
          <w:lang w:eastAsia="ar-SA"/>
        </w:rPr>
        <w:t xml:space="preserve"> сельского поселения </w:t>
      </w:r>
    </w:p>
    <w:p w:rsidR="003463BE" w:rsidRPr="008F6A44" w:rsidRDefault="003463BE" w:rsidP="003463BE">
      <w:pPr>
        <w:tabs>
          <w:tab w:val="left" w:pos="851"/>
        </w:tabs>
        <w:ind w:firstLine="567"/>
        <w:jc w:val="both"/>
        <w:rPr>
          <w:sz w:val="28"/>
          <w:szCs w:val="28"/>
        </w:rPr>
      </w:pPr>
      <w:r w:rsidRPr="008F6A44">
        <w:rPr>
          <w:sz w:val="28"/>
          <w:szCs w:val="28"/>
        </w:rPr>
        <w:t xml:space="preserve">3.1. 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 Администрации </w:t>
      </w:r>
      <w:r>
        <w:rPr>
          <w:sz w:val="28"/>
          <w:szCs w:val="28"/>
        </w:rPr>
        <w:t>Калининского</w:t>
      </w:r>
      <w:r w:rsidRPr="008F6A44">
        <w:rPr>
          <w:sz w:val="28"/>
          <w:szCs w:val="28"/>
        </w:rPr>
        <w:t xml:space="preserve"> сельского поселения</w:t>
      </w:r>
    </w:p>
    <w:p w:rsidR="003463BE" w:rsidRPr="008F6A44" w:rsidRDefault="003463BE" w:rsidP="003463BE">
      <w:pPr>
        <w:tabs>
          <w:tab w:val="left" w:pos="851"/>
        </w:tabs>
        <w:autoSpaceDE w:val="0"/>
        <w:ind w:firstLine="567"/>
        <w:jc w:val="both"/>
        <w:rPr>
          <w:sz w:val="28"/>
          <w:szCs w:val="28"/>
        </w:rPr>
      </w:pPr>
      <w:r w:rsidRPr="008F6A44">
        <w:rPr>
          <w:sz w:val="28"/>
          <w:szCs w:val="28"/>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sz w:val="28"/>
          <w:szCs w:val="28"/>
        </w:rPr>
        <w:lastRenderedPageBreak/>
        <w:t>Калининского</w:t>
      </w:r>
      <w:r w:rsidRPr="008F6A44">
        <w:rPr>
          <w:sz w:val="28"/>
          <w:szCs w:val="28"/>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bCs/>
          <w:sz w:val="28"/>
          <w:szCs w:val="28"/>
        </w:rPr>
        <w:t>раздела II Регламента</w:t>
      </w:r>
      <w:r w:rsidRPr="008F6A44">
        <w:rPr>
          <w:sz w:val="28"/>
          <w:szCs w:val="28"/>
        </w:rPr>
        <w:t xml:space="preserve"> (далее – Документы).</w:t>
      </w:r>
    </w:p>
    <w:p w:rsidR="003463BE" w:rsidRPr="008F6A44" w:rsidRDefault="003463BE" w:rsidP="003463BE">
      <w:pPr>
        <w:tabs>
          <w:tab w:val="left" w:pos="851"/>
        </w:tabs>
        <w:autoSpaceDE w:val="0"/>
        <w:ind w:firstLine="567"/>
        <w:jc w:val="both"/>
        <w:rPr>
          <w:sz w:val="28"/>
          <w:szCs w:val="28"/>
        </w:rPr>
      </w:pPr>
      <w:r w:rsidRPr="008F6A44">
        <w:rPr>
          <w:sz w:val="28"/>
          <w:szCs w:val="28"/>
        </w:rPr>
        <w:t xml:space="preserve">3.3. В ходе личного приема Заявителя (представителя Заявителя) специалист Администрации </w:t>
      </w:r>
      <w:r>
        <w:rPr>
          <w:sz w:val="28"/>
          <w:szCs w:val="28"/>
        </w:rPr>
        <w:t>Калининского</w:t>
      </w:r>
      <w:r w:rsidRPr="008F6A44">
        <w:rPr>
          <w:sz w:val="28"/>
          <w:szCs w:val="28"/>
        </w:rPr>
        <w:t xml:space="preserve"> сельского поселения:</w:t>
      </w:r>
    </w:p>
    <w:p w:rsidR="003463BE" w:rsidRPr="008F6A44" w:rsidRDefault="003463BE" w:rsidP="000340DE">
      <w:pPr>
        <w:numPr>
          <w:ilvl w:val="0"/>
          <w:numId w:val="6"/>
        </w:numPr>
        <w:tabs>
          <w:tab w:val="left" w:pos="851"/>
        </w:tabs>
        <w:suppressAutoHyphens/>
        <w:autoSpaceDE w:val="0"/>
        <w:ind w:left="0" w:firstLine="567"/>
        <w:jc w:val="both"/>
        <w:rPr>
          <w:sz w:val="28"/>
          <w:szCs w:val="28"/>
        </w:rPr>
      </w:pPr>
      <w:r w:rsidRPr="008F6A44">
        <w:rPr>
          <w:sz w:val="28"/>
          <w:szCs w:val="28"/>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3463BE" w:rsidRPr="008F6A44" w:rsidRDefault="003463BE" w:rsidP="000340DE">
      <w:pPr>
        <w:numPr>
          <w:ilvl w:val="0"/>
          <w:numId w:val="6"/>
        </w:numPr>
        <w:tabs>
          <w:tab w:val="left" w:pos="851"/>
        </w:tabs>
        <w:suppressAutoHyphens/>
        <w:autoSpaceDE w:val="0"/>
        <w:ind w:left="0" w:firstLine="567"/>
        <w:jc w:val="both"/>
        <w:rPr>
          <w:sz w:val="28"/>
          <w:szCs w:val="28"/>
        </w:rPr>
      </w:pPr>
      <w:r w:rsidRPr="008F6A44">
        <w:rPr>
          <w:sz w:val="28"/>
          <w:szCs w:val="28"/>
        </w:rPr>
        <w:t>информирует Заявителя (представителя Заявителя) о порядке и сроках предоставления муниципальной услуги;</w:t>
      </w:r>
    </w:p>
    <w:p w:rsidR="003463BE" w:rsidRPr="008F6A44" w:rsidRDefault="003463BE" w:rsidP="000340DE">
      <w:pPr>
        <w:numPr>
          <w:ilvl w:val="0"/>
          <w:numId w:val="6"/>
        </w:numPr>
        <w:tabs>
          <w:tab w:val="left" w:pos="851"/>
        </w:tabs>
        <w:suppressAutoHyphens/>
        <w:autoSpaceDE w:val="0"/>
        <w:ind w:left="0" w:firstLine="567"/>
        <w:jc w:val="both"/>
        <w:rPr>
          <w:sz w:val="28"/>
          <w:szCs w:val="28"/>
        </w:rPr>
      </w:pPr>
      <w:r w:rsidRPr="008F6A44">
        <w:rPr>
          <w:sz w:val="28"/>
          <w:szCs w:val="28"/>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w:t>
      </w:r>
      <w:r w:rsidRPr="00B74F71">
        <w:rPr>
          <w:sz w:val="28"/>
          <w:szCs w:val="28"/>
        </w:rPr>
        <w:t xml:space="preserve">подпункта 6.1 </w:t>
      </w:r>
      <w:r w:rsidRPr="00B74F71">
        <w:rPr>
          <w:bCs/>
          <w:sz w:val="28"/>
          <w:szCs w:val="28"/>
        </w:rPr>
        <w:t>раздела II Регламента</w:t>
      </w:r>
      <w:r w:rsidRPr="00B74F71">
        <w:rPr>
          <w:sz w:val="28"/>
          <w:szCs w:val="28"/>
        </w:rPr>
        <w:t xml:space="preserve"> Заявитель (представитель</w:t>
      </w:r>
      <w:r w:rsidRPr="008F6A44">
        <w:rPr>
          <w:sz w:val="28"/>
          <w:szCs w:val="28"/>
        </w:rPr>
        <w:t xml:space="preserve"> Заявителя) должен предоставить самостоятельно;</w:t>
      </w:r>
    </w:p>
    <w:p w:rsidR="003463BE" w:rsidRPr="008F6A44" w:rsidRDefault="003463BE" w:rsidP="000340DE">
      <w:pPr>
        <w:numPr>
          <w:ilvl w:val="0"/>
          <w:numId w:val="6"/>
        </w:numPr>
        <w:tabs>
          <w:tab w:val="left" w:pos="851"/>
        </w:tabs>
        <w:suppressAutoHyphens/>
        <w:autoSpaceDE w:val="0"/>
        <w:ind w:left="0" w:firstLine="567"/>
        <w:jc w:val="both"/>
        <w:rPr>
          <w:sz w:val="28"/>
          <w:szCs w:val="28"/>
        </w:rPr>
      </w:pPr>
      <w:r w:rsidRPr="008F6A44">
        <w:rPr>
          <w:sz w:val="28"/>
          <w:szCs w:val="28"/>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3463BE" w:rsidRPr="008F6A44" w:rsidRDefault="003463BE" w:rsidP="000340DE">
      <w:pPr>
        <w:numPr>
          <w:ilvl w:val="0"/>
          <w:numId w:val="6"/>
        </w:numPr>
        <w:tabs>
          <w:tab w:val="left" w:pos="851"/>
        </w:tabs>
        <w:suppressAutoHyphens/>
        <w:autoSpaceDE w:val="0"/>
        <w:ind w:left="0" w:firstLine="567"/>
        <w:jc w:val="both"/>
        <w:rPr>
          <w:sz w:val="28"/>
          <w:szCs w:val="28"/>
        </w:rPr>
      </w:pPr>
      <w:r w:rsidRPr="008F6A44">
        <w:rPr>
          <w:sz w:val="28"/>
          <w:szCs w:val="28"/>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3463BE" w:rsidRPr="008F6A44" w:rsidRDefault="003463BE" w:rsidP="003463BE">
      <w:pPr>
        <w:tabs>
          <w:tab w:val="left" w:pos="851"/>
        </w:tabs>
        <w:autoSpaceDE w:val="0"/>
        <w:ind w:firstLine="567"/>
        <w:jc w:val="both"/>
        <w:rPr>
          <w:sz w:val="28"/>
          <w:szCs w:val="28"/>
        </w:rPr>
      </w:pPr>
      <w:r w:rsidRPr="008F6A44">
        <w:rPr>
          <w:sz w:val="28"/>
          <w:szCs w:val="28"/>
        </w:rPr>
        <w:t xml:space="preserve">3.4. При поступлении Заявления и Документов в электронной форме сотрудник Администрации </w:t>
      </w:r>
      <w:r>
        <w:rPr>
          <w:sz w:val="28"/>
          <w:szCs w:val="28"/>
        </w:rPr>
        <w:t>Калининского</w:t>
      </w:r>
      <w:r w:rsidRPr="008F6A44">
        <w:rPr>
          <w:sz w:val="28"/>
          <w:szCs w:val="28"/>
        </w:rPr>
        <w:t xml:space="preserve"> сельского поселения:</w:t>
      </w:r>
    </w:p>
    <w:p w:rsidR="003463BE" w:rsidRPr="008F6A44" w:rsidRDefault="003463BE" w:rsidP="000340DE">
      <w:pPr>
        <w:widowControl w:val="0"/>
        <w:numPr>
          <w:ilvl w:val="0"/>
          <w:numId w:val="6"/>
        </w:numPr>
        <w:tabs>
          <w:tab w:val="left" w:pos="851"/>
        </w:tabs>
        <w:suppressAutoHyphens/>
        <w:autoSpaceDE w:val="0"/>
        <w:ind w:left="0" w:firstLine="567"/>
        <w:jc w:val="both"/>
        <w:rPr>
          <w:sz w:val="28"/>
          <w:szCs w:val="28"/>
        </w:rPr>
      </w:pPr>
      <w:r w:rsidRPr="008F6A44">
        <w:rPr>
          <w:sz w:val="28"/>
          <w:szCs w:val="28"/>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3463BE" w:rsidRPr="008F6A44" w:rsidRDefault="003463BE" w:rsidP="000340DE">
      <w:pPr>
        <w:widowControl w:val="0"/>
        <w:numPr>
          <w:ilvl w:val="0"/>
          <w:numId w:val="6"/>
        </w:numPr>
        <w:tabs>
          <w:tab w:val="left" w:pos="851"/>
        </w:tabs>
        <w:suppressAutoHyphens/>
        <w:autoSpaceDE w:val="0"/>
        <w:ind w:left="0" w:firstLine="567"/>
        <w:jc w:val="both"/>
        <w:rPr>
          <w:sz w:val="28"/>
          <w:szCs w:val="28"/>
        </w:rPr>
      </w:pPr>
      <w:r w:rsidRPr="008F6A44">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sz w:val="28"/>
          <w:szCs w:val="28"/>
        </w:rPr>
        <w:t>Калининского</w:t>
      </w:r>
      <w:r w:rsidRPr="008F6A44">
        <w:rPr>
          <w:sz w:val="28"/>
          <w:szCs w:val="28"/>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3463BE" w:rsidRPr="008F6A44" w:rsidRDefault="003463BE" w:rsidP="003463BE">
      <w:pPr>
        <w:widowControl w:val="0"/>
        <w:tabs>
          <w:tab w:val="left" w:pos="851"/>
        </w:tabs>
        <w:autoSpaceDE w:val="0"/>
        <w:ind w:firstLine="567"/>
        <w:jc w:val="both"/>
        <w:rPr>
          <w:sz w:val="28"/>
          <w:szCs w:val="28"/>
        </w:rPr>
      </w:pPr>
      <w:proofErr w:type="gramStart"/>
      <w:r w:rsidRPr="008F6A44">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sz w:val="28"/>
          <w:szCs w:val="28"/>
        </w:rPr>
        <w:t>Калининского</w:t>
      </w:r>
      <w:r w:rsidRPr="008F6A44">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w:t>
      </w:r>
      <w:r w:rsidRPr="008F6A44">
        <w:rPr>
          <w:sz w:val="28"/>
          <w:szCs w:val="28"/>
        </w:rPr>
        <w:lastRenderedPageBreak/>
        <w:t>направляет Заявителю (представителя Заявителя) уведомление об этом в электронной форме с указанием пунктов статьи 11 ФЗ от 06.04.2011</w:t>
      </w:r>
      <w:proofErr w:type="gramEnd"/>
      <w:r w:rsidRPr="008F6A44">
        <w:rPr>
          <w:sz w:val="28"/>
          <w:szCs w:val="28"/>
        </w:rPr>
        <w:t xml:space="preserve">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sz w:val="28"/>
          <w:szCs w:val="28"/>
        </w:rPr>
        <w:t>Калининского</w:t>
      </w:r>
      <w:r w:rsidRPr="008F6A44">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3463BE" w:rsidRPr="008F6A44" w:rsidRDefault="003463BE" w:rsidP="003463BE">
      <w:pPr>
        <w:tabs>
          <w:tab w:val="left" w:pos="851"/>
        </w:tabs>
        <w:autoSpaceDE w:val="0"/>
        <w:ind w:firstLine="567"/>
        <w:jc w:val="both"/>
        <w:rPr>
          <w:sz w:val="28"/>
          <w:szCs w:val="28"/>
        </w:rPr>
      </w:pPr>
      <w:r w:rsidRPr="008F6A44">
        <w:rPr>
          <w:sz w:val="28"/>
          <w:szCs w:val="28"/>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3463BE" w:rsidRPr="008F6A44" w:rsidRDefault="003463BE" w:rsidP="003463BE">
      <w:pPr>
        <w:tabs>
          <w:tab w:val="left" w:pos="851"/>
        </w:tabs>
        <w:autoSpaceDE w:val="0"/>
        <w:ind w:firstLine="567"/>
        <w:jc w:val="both"/>
        <w:rPr>
          <w:sz w:val="28"/>
          <w:szCs w:val="28"/>
        </w:rPr>
      </w:pPr>
      <w:r w:rsidRPr="008F6A44">
        <w:rPr>
          <w:sz w:val="28"/>
          <w:szCs w:val="28"/>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sz w:val="28"/>
          <w:szCs w:val="28"/>
        </w:rPr>
        <w:t>Калининского</w:t>
      </w:r>
      <w:r w:rsidRPr="008F6A44">
        <w:rPr>
          <w:sz w:val="28"/>
          <w:szCs w:val="28"/>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3463BE" w:rsidRPr="008F6A44" w:rsidRDefault="003463BE" w:rsidP="003463BE">
      <w:pPr>
        <w:tabs>
          <w:tab w:val="left" w:pos="851"/>
        </w:tabs>
        <w:autoSpaceDE w:val="0"/>
        <w:ind w:firstLine="567"/>
        <w:jc w:val="both"/>
        <w:rPr>
          <w:sz w:val="28"/>
          <w:szCs w:val="28"/>
        </w:rPr>
      </w:pPr>
      <w:r w:rsidRPr="008F6A44">
        <w:rPr>
          <w:sz w:val="28"/>
          <w:szCs w:val="28"/>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3463BE" w:rsidRPr="008F6A44" w:rsidRDefault="003463BE" w:rsidP="003463BE">
      <w:pPr>
        <w:tabs>
          <w:tab w:val="left" w:pos="851"/>
        </w:tabs>
        <w:autoSpaceDE w:val="0"/>
        <w:ind w:firstLine="567"/>
        <w:jc w:val="both"/>
        <w:rPr>
          <w:sz w:val="28"/>
          <w:szCs w:val="28"/>
        </w:rPr>
      </w:pPr>
      <w:r w:rsidRPr="008F6A44">
        <w:rPr>
          <w:sz w:val="28"/>
          <w:szCs w:val="28"/>
        </w:rPr>
        <w:t>3.6.  Результатом исполнения административной процедуры является регистрация Заявления.</w:t>
      </w:r>
    </w:p>
    <w:p w:rsidR="003463BE" w:rsidRPr="008F6A44" w:rsidRDefault="003463BE" w:rsidP="003463BE">
      <w:pPr>
        <w:tabs>
          <w:tab w:val="left" w:pos="851"/>
        </w:tabs>
        <w:autoSpaceDE w:val="0"/>
        <w:ind w:firstLine="567"/>
        <w:jc w:val="both"/>
        <w:rPr>
          <w:sz w:val="28"/>
          <w:szCs w:val="28"/>
        </w:rPr>
      </w:pPr>
      <w:r w:rsidRPr="008F6A44">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3463BE" w:rsidRPr="008F6A44" w:rsidRDefault="003463BE" w:rsidP="003463BE">
      <w:pPr>
        <w:tabs>
          <w:tab w:val="left" w:pos="851"/>
        </w:tabs>
        <w:autoSpaceDE w:val="0"/>
        <w:ind w:firstLine="567"/>
        <w:jc w:val="both"/>
        <w:rPr>
          <w:sz w:val="28"/>
          <w:szCs w:val="28"/>
        </w:rPr>
      </w:pPr>
      <w:r w:rsidRPr="008F6A44">
        <w:rPr>
          <w:sz w:val="28"/>
          <w:szCs w:val="28"/>
        </w:rPr>
        <w:t xml:space="preserve">3.8. Ответственным за выполнение административной процедуры является сотрудник Администрации </w:t>
      </w:r>
      <w:r>
        <w:rPr>
          <w:sz w:val="28"/>
          <w:szCs w:val="28"/>
        </w:rPr>
        <w:t>Калининского</w:t>
      </w:r>
      <w:r w:rsidRPr="008F6A44">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3463BE" w:rsidRPr="008F6A44" w:rsidRDefault="003463BE" w:rsidP="003463BE">
      <w:pPr>
        <w:tabs>
          <w:tab w:val="left" w:pos="851"/>
        </w:tabs>
        <w:autoSpaceDE w:val="0"/>
        <w:ind w:firstLine="567"/>
        <w:jc w:val="both"/>
        <w:rPr>
          <w:sz w:val="28"/>
          <w:szCs w:val="28"/>
        </w:rPr>
      </w:pPr>
      <w:r w:rsidRPr="008F6A44">
        <w:rPr>
          <w:sz w:val="28"/>
          <w:szCs w:val="28"/>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w:t>
      </w:r>
      <w:r w:rsidRPr="00B74F71">
        <w:rPr>
          <w:sz w:val="28"/>
          <w:szCs w:val="28"/>
        </w:rPr>
        <w:t xml:space="preserve">подпунктом 6.1 </w:t>
      </w:r>
      <w:r w:rsidRPr="00B74F71">
        <w:rPr>
          <w:bCs/>
          <w:sz w:val="28"/>
          <w:szCs w:val="28"/>
        </w:rPr>
        <w:t>Раздела II Регламента</w:t>
      </w:r>
      <w:r w:rsidRPr="008F6A44">
        <w:rPr>
          <w:sz w:val="28"/>
          <w:szCs w:val="28"/>
        </w:rPr>
        <w:t xml:space="preserve"> и отсутствие оснований для отказа в их приеме.</w:t>
      </w:r>
    </w:p>
    <w:p w:rsidR="003463BE" w:rsidRPr="008F6A44" w:rsidRDefault="003463BE" w:rsidP="003463BE">
      <w:pPr>
        <w:tabs>
          <w:tab w:val="left" w:pos="851"/>
        </w:tabs>
        <w:ind w:firstLine="567"/>
        <w:jc w:val="both"/>
        <w:rPr>
          <w:sz w:val="28"/>
          <w:szCs w:val="28"/>
        </w:rPr>
      </w:pPr>
      <w:r w:rsidRPr="008F6A44">
        <w:rPr>
          <w:sz w:val="28"/>
          <w:szCs w:val="28"/>
        </w:rPr>
        <w:t>3.10. Максимальный срок совершения административной процедуры:</w:t>
      </w:r>
    </w:p>
    <w:p w:rsidR="003463BE" w:rsidRPr="008F6A44" w:rsidRDefault="003463BE" w:rsidP="000340DE">
      <w:pPr>
        <w:numPr>
          <w:ilvl w:val="0"/>
          <w:numId w:val="6"/>
        </w:numPr>
        <w:tabs>
          <w:tab w:val="left" w:pos="851"/>
        </w:tabs>
        <w:suppressAutoHyphens/>
        <w:ind w:left="0" w:firstLine="567"/>
        <w:jc w:val="both"/>
        <w:rPr>
          <w:sz w:val="28"/>
          <w:szCs w:val="28"/>
        </w:rPr>
      </w:pPr>
      <w:r w:rsidRPr="008F6A44">
        <w:rPr>
          <w:sz w:val="28"/>
          <w:szCs w:val="28"/>
        </w:rPr>
        <w:t>при личном обращении в МФЦ не должен превышать 15 минут;</w:t>
      </w:r>
    </w:p>
    <w:p w:rsidR="003463BE" w:rsidRPr="008F6A44" w:rsidRDefault="003463BE" w:rsidP="000340DE">
      <w:pPr>
        <w:numPr>
          <w:ilvl w:val="0"/>
          <w:numId w:val="6"/>
        </w:numPr>
        <w:tabs>
          <w:tab w:val="left" w:pos="851"/>
        </w:tabs>
        <w:suppressAutoHyphens/>
        <w:ind w:left="0" w:firstLine="567"/>
        <w:jc w:val="both"/>
        <w:rPr>
          <w:sz w:val="28"/>
          <w:szCs w:val="28"/>
        </w:rPr>
      </w:pPr>
      <w:r w:rsidRPr="008F6A44">
        <w:rPr>
          <w:sz w:val="28"/>
          <w:szCs w:val="28"/>
        </w:rPr>
        <w:t>при поступлении Заявления в электронной форме, посредством почтового отправления в рабочие дни в пределах графика работы Администрации</w:t>
      </w:r>
      <w:r w:rsidRPr="008F6A44">
        <w:rPr>
          <w:b/>
          <w:sz w:val="28"/>
          <w:szCs w:val="28"/>
        </w:rPr>
        <w:t xml:space="preserve"> </w:t>
      </w:r>
      <w:r>
        <w:rPr>
          <w:sz w:val="28"/>
          <w:szCs w:val="28"/>
        </w:rPr>
        <w:t>Калининского</w:t>
      </w:r>
      <w:r w:rsidRPr="008F6A44">
        <w:rPr>
          <w:sz w:val="28"/>
          <w:szCs w:val="28"/>
        </w:rPr>
        <w:t xml:space="preserve"> сельского поселения;</w:t>
      </w:r>
    </w:p>
    <w:p w:rsidR="003463BE" w:rsidRPr="008F6A44" w:rsidRDefault="003463BE" w:rsidP="000340DE">
      <w:pPr>
        <w:numPr>
          <w:ilvl w:val="0"/>
          <w:numId w:val="6"/>
        </w:numPr>
        <w:tabs>
          <w:tab w:val="left" w:pos="851"/>
        </w:tabs>
        <w:suppressAutoHyphens/>
        <w:ind w:left="0" w:firstLine="567"/>
        <w:jc w:val="both"/>
        <w:rPr>
          <w:sz w:val="28"/>
          <w:szCs w:val="28"/>
        </w:rPr>
      </w:pPr>
      <w:r w:rsidRPr="008F6A44">
        <w:rPr>
          <w:sz w:val="28"/>
          <w:szCs w:val="28"/>
        </w:rPr>
        <w:t xml:space="preserve">в день его поступления, при поступлении в выходные или праздничные дни, а также вне графика работы Администрации </w:t>
      </w:r>
      <w:r>
        <w:rPr>
          <w:sz w:val="28"/>
          <w:szCs w:val="28"/>
        </w:rPr>
        <w:t>Калининского</w:t>
      </w:r>
      <w:r w:rsidRPr="008F6A44">
        <w:rPr>
          <w:sz w:val="28"/>
          <w:szCs w:val="28"/>
        </w:rPr>
        <w:t xml:space="preserve"> сельского поселения – в первый рабочий день, следующий за днем его поступления. </w:t>
      </w:r>
    </w:p>
    <w:p w:rsidR="003463BE" w:rsidRPr="008F6A44" w:rsidRDefault="003463BE" w:rsidP="003463BE">
      <w:pPr>
        <w:tabs>
          <w:tab w:val="left" w:pos="851"/>
        </w:tabs>
        <w:ind w:firstLine="567"/>
        <w:jc w:val="both"/>
        <w:rPr>
          <w:sz w:val="28"/>
          <w:szCs w:val="28"/>
        </w:rPr>
      </w:pPr>
      <w:r w:rsidRPr="008F6A44">
        <w:rPr>
          <w:sz w:val="28"/>
          <w:szCs w:val="28"/>
        </w:rPr>
        <w:t xml:space="preserve">3.11. Подготовка и направление (выдача) </w:t>
      </w:r>
      <w:r w:rsidRPr="008F6A44">
        <w:rPr>
          <w:rFonts w:eastAsia="Arial Unicode MS"/>
          <w:sz w:val="28"/>
          <w:szCs w:val="28"/>
        </w:rPr>
        <w:t>Заявителю (представителю Заявителя) результата предоставления муниципальной услуги</w:t>
      </w:r>
      <w:r w:rsidRPr="008F6A44">
        <w:rPr>
          <w:sz w:val="28"/>
          <w:szCs w:val="28"/>
        </w:rPr>
        <w:t xml:space="preserve">. </w:t>
      </w:r>
    </w:p>
    <w:p w:rsidR="003463BE" w:rsidRPr="008F6A44" w:rsidRDefault="003463BE" w:rsidP="003463BE">
      <w:pPr>
        <w:tabs>
          <w:tab w:val="left" w:pos="851"/>
        </w:tabs>
        <w:ind w:firstLine="567"/>
        <w:jc w:val="both"/>
        <w:rPr>
          <w:sz w:val="28"/>
          <w:szCs w:val="28"/>
        </w:rPr>
      </w:pPr>
      <w:r w:rsidRPr="008F6A44">
        <w:rPr>
          <w:sz w:val="28"/>
          <w:szCs w:val="28"/>
        </w:rPr>
        <w:t xml:space="preserve">3.12. Основанием для начала административной процедуры, является принятие специалистом Администрации </w:t>
      </w:r>
      <w:r>
        <w:rPr>
          <w:sz w:val="28"/>
          <w:szCs w:val="28"/>
        </w:rPr>
        <w:t>Калининского</w:t>
      </w:r>
      <w:r w:rsidRPr="008F6A44">
        <w:rPr>
          <w:sz w:val="28"/>
          <w:szCs w:val="28"/>
        </w:rPr>
        <w:t xml:space="preserve"> сельского поселения решения о подготовке ответа Заявителю.</w:t>
      </w:r>
    </w:p>
    <w:p w:rsidR="003463BE" w:rsidRPr="008F6A44" w:rsidRDefault="003463BE" w:rsidP="003463BE">
      <w:pPr>
        <w:tabs>
          <w:tab w:val="left" w:pos="851"/>
        </w:tabs>
        <w:ind w:firstLine="567"/>
        <w:jc w:val="both"/>
        <w:rPr>
          <w:sz w:val="28"/>
          <w:szCs w:val="28"/>
        </w:rPr>
      </w:pPr>
      <w:r w:rsidRPr="008F6A44">
        <w:rPr>
          <w:sz w:val="28"/>
          <w:szCs w:val="28"/>
        </w:rPr>
        <w:lastRenderedPageBreak/>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sz w:val="28"/>
          <w:szCs w:val="28"/>
        </w:rPr>
        <w:t>Калининского</w:t>
      </w:r>
      <w:r w:rsidRPr="008F6A44">
        <w:rPr>
          <w:sz w:val="28"/>
          <w:szCs w:val="28"/>
        </w:rPr>
        <w:t xml:space="preserve"> сельского поселения.</w:t>
      </w:r>
    </w:p>
    <w:p w:rsidR="003463BE" w:rsidRPr="008F6A44" w:rsidRDefault="003463BE" w:rsidP="003463BE">
      <w:pPr>
        <w:tabs>
          <w:tab w:val="left" w:pos="851"/>
        </w:tabs>
        <w:ind w:firstLine="567"/>
        <w:jc w:val="both"/>
        <w:rPr>
          <w:sz w:val="28"/>
          <w:szCs w:val="28"/>
        </w:rPr>
      </w:pPr>
      <w:r w:rsidRPr="008F6A44">
        <w:rPr>
          <w:sz w:val="28"/>
          <w:szCs w:val="28"/>
        </w:rPr>
        <w:t>3.14. Критерием принятия решения является, положительное решение о возможности исполнения Заявления.</w:t>
      </w:r>
    </w:p>
    <w:p w:rsidR="003463BE" w:rsidRPr="00DA2BD6" w:rsidRDefault="003463BE" w:rsidP="003463BE">
      <w:pPr>
        <w:pStyle w:val="ConsPlusNormal"/>
        <w:tabs>
          <w:tab w:val="left" w:pos="851"/>
        </w:tabs>
        <w:jc w:val="both"/>
        <w:rPr>
          <w:rFonts w:ascii="Times New Roman" w:hAnsi="Times New Roman" w:cs="Times New Roman"/>
          <w:sz w:val="28"/>
          <w:szCs w:val="28"/>
        </w:rPr>
      </w:pPr>
      <w:r>
        <w:rPr>
          <w:rFonts w:ascii="Times New Roman" w:hAnsi="Times New Roman"/>
          <w:sz w:val="28"/>
          <w:szCs w:val="28"/>
        </w:rPr>
        <w:t xml:space="preserve">        </w:t>
      </w: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 xml:space="preserve"> о</w:t>
      </w:r>
      <w:r>
        <w:rPr>
          <w:rFonts w:ascii="Times New Roman" w:hAnsi="Times New Roman" w:cs="Times New Roman"/>
          <w:sz w:val="28"/>
          <w:szCs w:val="28"/>
        </w:rPr>
        <w:t xml:space="preserve">б отказе 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3463BE" w:rsidRPr="008F6A44" w:rsidRDefault="003463BE" w:rsidP="003463BE">
      <w:pPr>
        <w:tabs>
          <w:tab w:val="left" w:pos="851"/>
        </w:tabs>
        <w:ind w:firstLine="567"/>
        <w:jc w:val="both"/>
        <w:rPr>
          <w:bCs/>
          <w:iCs/>
          <w:sz w:val="28"/>
          <w:szCs w:val="28"/>
        </w:rPr>
      </w:pPr>
      <w:r w:rsidRPr="008F6A44">
        <w:rPr>
          <w:bCs/>
          <w:iCs/>
          <w:sz w:val="28"/>
          <w:szCs w:val="28"/>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3463BE" w:rsidRPr="008F6A44" w:rsidRDefault="003463BE" w:rsidP="003463BE">
      <w:pPr>
        <w:tabs>
          <w:tab w:val="left" w:pos="851"/>
        </w:tabs>
        <w:ind w:firstLine="567"/>
        <w:rPr>
          <w:b/>
          <w:sz w:val="28"/>
          <w:szCs w:val="28"/>
        </w:rPr>
      </w:pPr>
      <w:r w:rsidRPr="008F6A44">
        <w:rPr>
          <w:b/>
          <w:sz w:val="28"/>
          <w:szCs w:val="28"/>
        </w:rPr>
        <w:t>4. Описание административных процедур, осуществляемых МФЦ.</w:t>
      </w:r>
    </w:p>
    <w:p w:rsidR="003463BE" w:rsidRPr="008F6A44" w:rsidRDefault="003463BE" w:rsidP="003463BE">
      <w:pPr>
        <w:tabs>
          <w:tab w:val="left" w:pos="851"/>
        </w:tabs>
        <w:ind w:firstLine="567"/>
        <w:jc w:val="both"/>
        <w:rPr>
          <w:rFonts w:eastAsia="Arial Unicode MS"/>
          <w:sz w:val="28"/>
          <w:szCs w:val="28"/>
        </w:rPr>
      </w:pPr>
      <w:r w:rsidRPr="008F6A44">
        <w:rPr>
          <w:bCs/>
          <w:sz w:val="28"/>
          <w:szCs w:val="28"/>
        </w:rPr>
        <w:t xml:space="preserve">4.1. </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3463BE" w:rsidRPr="008F6A44" w:rsidRDefault="003463BE" w:rsidP="003463BE">
      <w:pPr>
        <w:tabs>
          <w:tab w:val="left" w:pos="851"/>
        </w:tabs>
        <w:ind w:firstLine="567"/>
        <w:jc w:val="both"/>
        <w:rPr>
          <w:bCs/>
          <w:sz w:val="28"/>
          <w:szCs w:val="28"/>
        </w:rPr>
      </w:pPr>
      <w:r w:rsidRPr="008F6A44">
        <w:rPr>
          <w:bCs/>
          <w:sz w:val="28"/>
          <w:szCs w:val="28"/>
        </w:rPr>
        <w:t xml:space="preserve">4.1.1. </w:t>
      </w:r>
      <w:r w:rsidRPr="008F6A44">
        <w:rPr>
          <w:sz w:val="28"/>
          <w:szCs w:val="28"/>
        </w:rPr>
        <w:t xml:space="preserve">Основанием для начала административной процедуры является </w:t>
      </w:r>
      <w:r w:rsidRPr="008F6A44">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3463BE" w:rsidRPr="008F6A44" w:rsidRDefault="003463BE" w:rsidP="003463BE">
      <w:pPr>
        <w:tabs>
          <w:tab w:val="left" w:pos="851"/>
        </w:tabs>
        <w:ind w:firstLine="567"/>
        <w:jc w:val="both"/>
        <w:rPr>
          <w:bCs/>
          <w:sz w:val="28"/>
          <w:szCs w:val="28"/>
        </w:rPr>
      </w:pPr>
      <w:r w:rsidRPr="008F6A44">
        <w:rPr>
          <w:bCs/>
          <w:sz w:val="28"/>
          <w:szCs w:val="28"/>
        </w:rPr>
        <w:t>4.1.2. Сотрудник МФЦ осуществляет следующие действия:</w:t>
      </w:r>
    </w:p>
    <w:p w:rsidR="003463BE" w:rsidRPr="008F6A44" w:rsidRDefault="003463BE" w:rsidP="003463BE">
      <w:pPr>
        <w:tabs>
          <w:tab w:val="left" w:pos="851"/>
        </w:tabs>
        <w:ind w:firstLine="567"/>
        <w:jc w:val="both"/>
        <w:rPr>
          <w:bCs/>
          <w:sz w:val="28"/>
          <w:szCs w:val="28"/>
        </w:rPr>
      </w:pPr>
      <w:r w:rsidRPr="008F6A44">
        <w:rPr>
          <w:bCs/>
          <w:sz w:val="28"/>
          <w:szCs w:val="28"/>
        </w:rPr>
        <w:t>4.1.2.1. удостоверяет личность Заявителя;</w:t>
      </w:r>
    </w:p>
    <w:p w:rsidR="003463BE" w:rsidRPr="008F6A44" w:rsidRDefault="003463BE" w:rsidP="003463BE">
      <w:pPr>
        <w:tabs>
          <w:tab w:val="left" w:pos="851"/>
        </w:tabs>
        <w:ind w:firstLine="567"/>
        <w:jc w:val="both"/>
        <w:rPr>
          <w:bCs/>
          <w:sz w:val="28"/>
          <w:szCs w:val="28"/>
        </w:rPr>
      </w:pPr>
      <w:r w:rsidRPr="008F6A44">
        <w:rPr>
          <w:bCs/>
          <w:sz w:val="28"/>
          <w:szCs w:val="28"/>
        </w:rPr>
        <w:t xml:space="preserve">4.1.2.2. осуществляет контроль представленных документов </w:t>
      </w:r>
      <w:proofErr w:type="gramStart"/>
      <w:r w:rsidRPr="008F6A44">
        <w:rPr>
          <w:bCs/>
          <w:sz w:val="28"/>
          <w:szCs w:val="28"/>
        </w:rPr>
        <w:t>на</w:t>
      </w:r>
      <w:proofErr w:type="gramEnd"/>
      <w:r w:rsidRPr="008F6A44">
        <w:rPr>
          <w:bCs/>
          <w:sz w:val="28"/>
          <w:szCs w:val="28"/>
        </w:rPr>
        <w:t>:</w:t>
      </w:r>
    </w:p>
    <w:p w:rsidR="003463BE" w:rsidRPr="008F6A44" w:rsidRDefault="003463BE" w:rsidP="003463BE">
      <w:pPr>
        <w:tabs>
          <w:tab w:val="left" w:pos="851"/>
        </w:tabs>
        <w:ind w:firstLine="567"/>
        <w:jc w:val="both"/>
        <w:rPr>
          <w:bCs/>
          <w:sz w:val="28"/>
          <w:szCs w:val="28"/>
        </w:rPr>
      </w:pPr>
      <w:r w:rsidRPr="008F6A44">
        <w:rPr>
          <w:kern w:val="2"/>
          <w:sz w:val="28"/>
          <w:szCs w:val="28"/>
        </w:rPr>
        <w:t xml:space="preserve">- наличие </w:t>
      </w:r>
      <w:r w:rsidRPr="008F6A44">
        <w:rPr>
          <w:bCs/>
          <w:sz w:val="28"/>
          <w:szCs w:val="28"/>
        </w:rPr>
        <w:t>в случае обращения представителя Заявителя, документа, подтверждающего полномочия действовать от имени Заявителя;</w:t>
      </w:r>
    </w:p>
    <w:p w:rsidR="003463BE" w:rsidRPr="008F6A44" w:rsidRDefault="003463BE" w:rsidP="003463BE">
      <w:pPr>
        <w:tabs>
          <w:tab w:val="left" w:pos="851"/>
        </w:tabs>
        <w:autoSpaceDE w:val="0"/>
        <w:autoSpaceDN w:val="0"/>
        <w:adjustRightInd w:val="0"/>
        <w:ind w:firstLine="567"/>
        <w:jc w:val="both"/>
        <w:rPr>
          <w:kern w:val="2"/>
          <w:sz w:val="28"/>
          <w:szCs w:val="28"/>
        </w:rPr>
      </w:pPr>
      <w:r w:rsidRPr="008F6A44">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8F6A44">
        <w:rPr>
          <w:bCs/>
          <w:sz w:val="28"/>
          <w:szCs w:val="28"/>
        </w:rPr>
        <w:t>;</w:t>
      </w:r>
    </w:p>
    <w:p w:rsidR="003463BE" w:rsidRPr="008F6A44" w:rsidRDefault="003463BE" w:rsidP="003463BE">
      <w:pPr>
        <w:tabs>
          <w:tab w:val="left" w:pos="851"/>
        </w:tabs>
        <w:ind w:firstLine="567"/>
        <w:jc w:val="both"/>
        <w:rPr>
          <w:bCs/>
          <w:sz w:val="28"/>
          <w:szCs w:val="28"/>
        </w:rPr>
      </w:pPr>
      <w:r w:rsidRPr="008F6A44">
        <w:rPr>
          <w:bCs/>
          <w:sz w:val="28"/>
          <w:szCs w:val="28"/>
        </w:rPr>
        <w:t xml:space="preserve">- срок действия представленного документа и соответствие данных документа данным, указанным в </w:t>
      </w:r>
      <w:r w:rsidRPr="008F6A44">
        <w:rPr>
          <w:sz w:val="28"/>
          <w:szCs w:val="28"/>
        </w:rPr>
        <w:t>заявлении</w:t>
      </w:r>
      <w:r w:rsidRPr="008F6A44">
        <w:rPr>
          <w:bCs/>
          <w:sz w:val="28"/>
          <w:szCs w:val="28"/>
        </w:rPr>
        <w:t xml:space="preserve"> о предоставлении услуги; </w:t>
      </w:r>
    </w:p>
    <w:p w:rsidR="003463BE" w:rsidRPr="008F6A44" w:rsidRDefault="003463BE" w:rsidP="003463BE">
      <w:pPr>
        <w:tabs>
          <w:tab w:val="left" w:pos="851"/>
        </w:tabs>
        <w:ind w:firstLine="567"/>
        <w:jc w:val="both"/>
        <w:rPr>
          <w:bCs/>
          <w:sz w:val="28"/>
          <w:szCs w:val="28"/>
        </w:rPr>
      </w:pPr>
      <w:r w:rsidRPr="008F6A44">
        <w:rPr>
          <w:bCs/>
          <w:sz w:val="28"/>
          <w:szCs w:val="28"/>
        </w:rPr>
        <w:t xml:space="preserve">4.1.2.3. проверяет наличие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документов организации, указанной в </w:t>
      </w:r>
      <w:r w:rsidRPr="008F6A44">
        <w:rPr>
          <w:sz w:val="28"/>
          <w:szCs w:val="28"/>
        </w:rPr>
        <w:t>заявлении</w:t>
      </w:r>
      <w:r w:rsidRPr="008F6A44">
        <w:rPr>
          <w:bCs/>
          <w:sz w:val="28"/>
          <w:szCs w:val="28"/>
        </w:rPr>
        <w:t xml:space="preserve">, путем поиска необходимых сведений в списке фондов, предоставленном </w:t>
      </w:r>
      <w:r w:rsidRPr="008F6A44">
        <w:rPr>
          <w:sz w:val="28"/>
          <w:szCs w:val="28"/>
        </w:rPr>
        <w:t xml:space="preserve">Администрацией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3463BE" w:rsidRPr="008F6A44" w:rsidRDefault="003463BE" w:rsidP="003463BE">
      <w:pPr>
        <w:tabs>
          <w:tab w:val="left" w:pos="851"/>
        </w:tabs>
        <w:ind w:firstLine="567"/>
        <w:jc w:val="both"/>
        <w:rPr>
          <w:bCs/>
          <w:sz w:val="28"/>
          <w:szCs w:val="28"/>
        </w:rPr>
      </w:pPr>
      <w:r w:rsidRPr="008F6A44">
        <w:rPr>
          <w:bCs/>
          <w:sz w:val="28"/>
          <w:szCs w:val="28"/>
        </w:rPr>
        <w:t>4.1.2.4. регистрацию документов в информационной системе МФЦ;</w:t>
      </w:r>
    </w:p>
    <w:p w:rsidR="003463BE" w:rsidRPr="008F6A44" w:rsidRDefault="003463BE" w:rsidP="003463BE">
      <w:pPr>
        <w:tabs>
          <w:tab w:val="left" w:pos="851"/>
        </w:tabs>
        <w:ind w:firstLine="567"/>
        <w:jc w:val="both"/>
        <w:rPr>
          <w:rFonts w:eastAsia="Arial Unicode MS"/>
          <w:sz w:val="28"/>
          <w:szCs w:val="28"/>
        </w:rPr>
      </w:pPr>
      <w:r w:rsidRPr="008F6A44">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3463BE" w:rsidRPr="008F6A44" w:rsidRDefault="003463BE" w:rsidP="003463BE">
      <w:pPr>
        <w:tabs>
          <w:tab w:val="left" w:pos="851"/>
          <w:tab w:val="left" w:pos="1134"/>
        </w:tabs>
        <w:ind w:firstLine="567"/>
        <w:jc w:val="both"/>
        <w:rPr>
          <w:bCs/>
          <w:sz w:val="28"/>
          <w:szCs w:val="28"/>
        </w:rPr>
      </w:pPr>
      <w:r w:rsidRPr="008F6A44">
        <w:rPr>
          <w:bCs/>
          <w:sz w:val="28"/>
          <w:szCs w:val="28"/>
        </w:rPr>
        <w:t>4.1.3. Должностным лицом, ответственным за выполнение административной процедуры, является сотрудник МФЦ.</w:t>
      </w:r>
    </w:p>
    <w:p w:rsidR="003463BE" w:rsidRPr="008F6A44" w:rsidRDefault="003463BE" w:rsidP="003463BE">
      <w:pPr>
        <w:tabs>
          <w:tab w:val="left" w:pos="851"/>
        </w:tabs>
        <w:ind w:firstLine="567"/>
        <w:jc w:val="both"/>
        <w:rPr>
          <w:bCs/>
          <w:sz w:val="28"/>
          <w:szCs w:val="28"/>
        </w:rPr>
      </w:pPr>
      <w:r w:rsidRPr="008F6A44">
        <w:rPr>
          <w:bCs/>
          <w:sz w:val="28"/>
          <w:szCs w:val="28"/>
        </w:rPr>
        <w:t xml:space="preserve">4.1.4. Критерием принятия решения о приеме </w:t>
      </w:r>
      <w:r w:rsidRPr="008F6A44">
        <w:rPr>
          <w:sz w:val="28"/>
          <w:szCs w:val="28"/>
        </w:rPr>
        <w:t>Заявления</w:t>
      </w:r>
      <w:r w:rsidRPr="008F6A44">
        <w:rPr>
          <w:bCs/>
          <w:sz w:val="28"/>
          <w:szCs w:val="28"/>
        </w:rPr>
        <w:t xml:space="preserve"> Заявителя является отсутствие замечаний к документам, указанным в подпункте 6.1 Раздела II Регламента.</w:t>
      </w:r>
    </w:p>
    <w:p w:rsidR="003463BE" w:rsidRPr="008F6A44" w:rsidRDefault="003463BE" w:rsidP="003463BE">
      <w:pPr>
        <w:tabs>
          <w:tab w:val="left" w:pos="851"/>
        </w:tabs>
        <w:ind w:firstLine="567"/>
        <w:jc w:val="both"/>
        <w:rPr>
          <w:bCs/>
          <w:sz w:val="28"/>
          <w:szCs w:val="28"/>
        </w:rPr>
      </w:pPr>
      <w:proofErr w:type="gramStart"/>
      <w:r w:rsidRPr="008F6A44">
        <w:rPr>
          <w:bCs/>
          <w:sz w:val="28"/>
          <w:szCs w:val="28"/>
        </w:rPr>
        <w:t xml:space="preserve">В случае наличия оснований для отказа в приеме документов в соответствии с </w:t>
      </w:r>
      <w:r w:rsidRPr="008F6A44">
        <w:rPr>
          <w:kern w:val="2"/>
          <w:sz w:val="28"/>
          <w:szCs w:val="28"/>
        </w:rPr>
        <w:t>подпунктом</w:t>
      </w:r>
      <w:proofErr w:type="gramEnd"/>
      <w:r w:rsidRPr="008F6A44">
        <w:rPr>
          <w:kern w:val="2"/>
          <w:sz w:val="28"/>
          <w:szCs w:val="28"/>
        </w:rPr>
        <w:t xml:space="preserve"> 9.1 Р</w:t>
      </w:r>
      <w:r w:rsidRPr="008F6A44">
        <w:rPr>
          <w:bCs/>
          <w:sz w:val="28"/>
          <w:szCs w:val="28"/>
        </w:rPr>
        <w:t xml:space="preserve">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w:t>
      </w:r>
      <w:r w:rsidRPr="008F6A44">
        <w:rPr>
          <w:bCs/>
          <w:sz w:val="28"/>
          <w:szCs w:val="28"/>
        </w:rPr>
        <w:lastRenderedPageBreak/>
        <w:t>приеме документов с указанием причины отказа (за своей подписью и с проставлением даты).</w:t>
      </w:r>
    </w:p>
    <w:p w:rsidR="003463BE" w:rsidRPr="00B74F71" w:rsidRDefault="003463BE" w:rsidP="003463BE">
      <w:pPr>
        <w:tabs>
          <w:tab w:val="left" w:pos="851"/>
        </w:tabs>
        <w:ind w:firstLine="567"/>
        <w:jc w:val="both"/>
        <w:rPr>
          <w:sz w:val="28"/>
          <w:szCs w:val="28"/>
        </w:rPr>
      </w:pPr>
      <w:r w:rsidRPr="008F6A44">
        <w:rPr>
          <w:bCs/>
          <w:sz w:val="28"/>
          <w:szCs w:val="28"/>
        </w:rPr>
        <w:t>В случае отсутствия документов, указанных в подпункте 6</w:t>
      </w:r>
      <w:r w:rsidRPr="00B74F71">
        <w:rPr>
          <w:bCs/>
          <w:sz w:val="28"/>
          <w:szCs w:val="28"/>
        </w:rPr>
        <w:t xml:space="preserve">.1 Раздела II Регламента </w:t>
      </w:r>
      <w:r w:rsidRPr="00B74F71">
        <w:rPr>
          <w:sz w:val="28"/>
          <w:szCs w:val="28"/>
        </w:rPr>
        <w:t xml:space="preserve">информирует Заявителя о возможности  отказа Администрацией Калининского сельского поселения в предоставлении </w:t>
      </w:r>
      <w:r w:rsidRPr="00B74F71">
        <w:rPr>
          <w:bCs/>
          <w:sz w:val="28"/>
          <w:szCs w:val="28"/>
        </w:rPr>
        <w:t>муниципальной</w:t>
      </w:r>
      <w:r w:rsidRPr="00B74F71">
        <w:rPr>
          <w:sz w:val="28"/>
          <w:szCs w:val="28"/>
        </w:rPr>
        <w:t xml:space="preserve"> услуги.</w:t>
      </w:r>
    </w:p>
    <w:p w:rsidR="003463BE" w:rsidRPr="00B74F71" w:rsidRDefault="003463BE" w:rsidP="003463BE">
      <w:pPr>
        <w:tabs>
          <w:tab w:val="left" w:pos="851"/>
        </w:tabs>
        <w:ind w:firstLine="567"/>
        <w:jc w:val="both"/>
        <w:rPr>
          <w:sz w:val="28"/>
          <w:szCs w:val="28"/>
        </w:rPr>
      </w:pPr>
      <w:r w:rsidRPr="00B74F71">
        <w:rPr>
          <w:sz w:val="28"/>
          <w:szCs w:val="28"/>
        </w:rPr>
        <w:t>В случае</w:t>
      </w:r>
      <w:proofErr w:type="gramStart"/>
      <w:r w:rsidRPr="00B74F71">
        <w:rPr>
          <w:sz w:val="28"/>
          <w:szCs w:val="28"/>
        </w:rPr>
        <w:t>,</w:t>
      </w:r>
      <w:proofErr w:type="gramEnd"/>
      <w:r w:rsidRPr="00B74F71">
        <w:rPr>
          <w:sz w:val="28"/>
          <w:szCs w:val="28"/>
        </w:rPr>
        <w:t xml:space="preserve"> если Заявитель настаивает на подаче документов в Администрацию Калининского сельского поселения, в которой отсутствуют документы, </w:t>
      </w:r>
      <w:r w:rsidRPr="00B74F71">
        <w:rPr>
          <w:bCs/>
          <w:sz w:val="28"/>
          <w:szCs w:val="28"/>
        </w:rPr>
        <w:t>указанные в подпункте 6.1 Раздела II Регламента</w:t>
      </w:r>
      <w:r w:rsidRPr="00B74F71">
        <w:rPr>
          <w:sz w:val="28"/>
          <w:szCs w:val="28"/>
        </w:rPr>
        <w:t xml:space="preserve"> принимает Заявление с прилагаемыми документами.</w:t>
      </w:r>
    </w:p>
    <w:p w:rsidR="003463BE" w:rsidRPr="008F6A44" w:rsidRDefault="003463BE" w:rsidP="003463BE">
      <w:pPr>
        <w:tabs>
          <w:tab w:val="left" w:pos="851"/>
        </w:tabs>
        <w:ind w:firstLine="567"/>
        <w:jc w:val="both"/>
        <w:rPr>
          <w:bCs/>
          <w:sz w:val="28"/>
          <w:szCs w:val="28"/>
        </w:rPr>
      </w:pPr>
      <w:r w:rsidRPr="00B74F71">
        <w:rPr>
          <w:bCs/>
          <w:sz w:val="28"/>
          <w:szCs w:val="28"/>
        </w:rPr>
        <w:t>4.1.5. Результатом административной процедуры является</w:t>
      </w:r>
      <w:r w:rsidRPr="008F6A44">
        <w:rPr>
          <w:bCs/>
          <w:sz w:val="28"/>
          <w:szCs w:val="28"/>
        </w:rPr>
        <w:t xml:space="preserve"> принятие от Заявителя документов и регистрация их в информационной системе МФЦ, либо отказ в приеме необходимых документов.</w:t>
      </w:r>
    </w:p>
    <w:p w:rsidR="003463BE" w:rsidRPr="008F6A44" w:rsidRDefault="003463BE" w:rsidP="003463BE">
      <w:pPr>
        <w:tabs>
          <w:tab w:val="left" w:pos="851"/>
        </w:tabs>
        <w:ind w:firstLine="567"/>
        <w:jc w:val="both"/>
        <w:rPr>
          <w:bCs/>
          <w:sz w:val="28"/>
          <w:szCs w:val="28"/>
        </w:rPr>
      </w:pPr>
      <w:r w:rsidRPr="008F6A44">
        <w:rPr>
          <w:bCs/>
          <w:sz w:val="28"/>
          <w:szCs w:val="28"/>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3463BE" w:rsidRPr="008F6A44" w:rsidRDefault="003463BE" w:rsidP="003463BE">
      <w:pPr>
        <w:tabs>
          <w:tab w:val="left" w:pos="851"/>
        </w:tabs>
        <w:ind w:firstLine="567"/>
        <w:jc w:val="both"/>
        <w:rPr>
          <w:rFonts w:eastAsia="Arial Unicode MS"/>
          <w:sz w:val="28"/>
          <w:szCs w:val="28"/>
        </w:rPr>
      </w:pPr>
      <w:r w:rsidRPr="008F6A44">
        <w:rPr>
          <w:rFonts w:eastAsia="Arial Unicode MS"/>
          <w:sz w:val="28"/>
          <w:szCs w:val="28"/>
        </w:rPr>
        <w:t xml:space="preserve">4.2. 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3463BE" w:rsidRPr="008F6A44" w:rsidRDefault="003463BE" w:rsidP="003463BE">
      <w:pPr>
        <w:tabs>
          <w:tab w:val="left" w:pos="851"/>
        </w:tabs>
        <w:ind w:firstLine="567"/>
        <w:jc w:val="both"/>
        <w:rPr>
          <w:bCs/>
          <w:sz w:val="28"/>
          <w:szCs w:val="28"/>
        </w:rPr>
      </w:pPr>
      <w:r w:rsidRPr="008F6A44">
        <w:rPr>
          <w:bCs/>
          <w:sz w:val="28"/>
          <w:szCs w:val="28"/>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3463BE" w:rsidRPr="008F6A44" w:rsidRDefault="003463BE" w:rsidP="000340DE">
      <w:pPr>
        <w:numPr>
          <w:ilvl w:val="2"/>
          <w:numId w:val="7"/>
        </w:numPr>
        <w:tabs>
          <w:tab w:val="left" w:pos="851"/>
        </w:tabs>
        <w:suppressAutoHyphens/>
        <w:ind w:left="0" w:firstLine="567"/>
        <w:jc w:val="both"/>
        <w:rPr>
          <w:bCs/>
          <w:sz w:val="28"/>
          <w:szCs w:val="28"/>
        </w:rPr>
      </w:pPr>
      <w:r w:rsidRPr="008F6A44">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3463BE" w:rsidRPr="008F6A44" w:rsidRDefault="003463BE" w:rsidP="000340DE">
      <w:pPr>
        <w:numPr>
          <w:ilvl w:val="2"/>
          <w:numId w:val="7"/>
        </w:numPr>
        <w:tabs>
          <w:tab w:val="left" w:pos="851"/>
        </w:tabs>
        <w:suppressAutoHyphens/>
        <w:ind w:left="0" w:firstLine="567"/>
        <w:jc w:val="both"/>
        <w:rPr>
          <w:bCs/>
          <w:sz w:val="28"/>
          <w:szCs w:val="28"/>
        </w:rPr>
      </w:pPr>
      <w:r w:rsidRPr="008F6A44">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3463BE" w:rsidRPr="008F6A44" w:rsidRDefault="003463BE" w:rsidP="003463BE">
      <w:pPr>
        <w:tabs>
          <w:tab w:val="left" w:pos="851"/>
        </w:tabs>
        <w:ind w:firstLine="567"/>
        <w:jc w:val="both"/>
        <w:rPr>
          <w:bCs/>
          <w:sz w:val="28"/>
          <w:szCs w:val="28"/>
        </w:rPr>
      </w:pPr>
      <w:r w:rsidRPr="008F6A44">
        <w:rPr>
          <w:bCs/>
          <w:sz w:val="28"/>
          <w:szCs w:val="28"/>
        </w:rPr>
        <w:t>4.2.4.Должностным лицом, ответственным за координацию выполнения административной процедуры, является сотрудник МФЦ.</w:t>
      </w:r>
    </w:p>
    <w:p w:rsidR="003463BE" w:rsidRPr="008F6A44" w:rsidRDefault="003463BE" w:rsidP="003463BE">
      <w:pPr>
        <w:tabs>
          <w:tab w:val="left" w:pos="851"/>
        </w:tabs>
        <w:ind w:firstLine="567"/>
        <w:jc w:val="both"/>
        <w:rPr>
          <w:bCs/>
          <w:sz w:val="28"/>
          <w:szCs w:val="28"/>
        </w:rPr>
      </w:pPr>
      <w:r w:rsidRPr="008F6A44">
        <w:rPr>
          <w:bCs/>
          <w:sz w:val="28"/>
          <w:szCs w:val="28"/>
        </w:rPr>
        <w:t xml:space="preserve">4.2.5. Результатом административной процедуры является отправка комплекта документов Заявителя из МФЦ в </w:t>
      </w:r>
      <w:r w:rsidRPr="008F6A44">
        <w:rPr>
          <w:sz w:val="28"/>
          <w:szCs w:val="28"/>
        </w:rPr>
        <w:t xml:space="preserve">Администрацию </w:t>
      </w:r>
      <w:r>
        <w:rPr>
          <w:sz w:val="28"/>
          <w:szCs w:val="28"/>
        </w:rPr>
        <w:t xml:space="preserve">Калининского </w:t>
      </w:r>
      <w:r w:rsidRPr="008F6A44">
        <w:rPr>
          <w:sz w:val="28"/>
          <w:szCs w:val="28"/>
        </w:rPr>
        <w:t>сельского поселения</w:t>
      </w:r>
      <w:r w:rsidRPr="008F6A44">
        <w:rPr>
          <w:bCs/>
          <w:sz w:val="28"/>
          <w:szCs w:val="28"/>
        </w:rPr>
        <w:t xml:space="preserve">. </w:t>
      </w:r>
    </w:p>
    <w:p w:rsidR="003463BE" w:rsidRPr="008F6A44" w:rsidRDefault="003463BE" w:rsidP="000340DE">
      <w:pPr>
        <w:numPr>
          <w:ilvl w:val="2"/>
          <w:numId w:val="8"/>
        </w:numPr>
        <w:tabs>
          <w:tab w:val="left" w:pos="851"/>
        </w:tabs>
        <w:suppressAutoHyphens/>
        <w:ind w:left="0" w:firstLine="567"/>
        <w:jc w:val="both"/>
        <w:rPr>
          <w:bCs/>
          <w:sz w:val="28"/>
          <w:szCs w:val="28"/>
        </w:rPr>
      </w:pPr>
      <w:r w:rsidRPr="008F6A44">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в информационной системе МФЦ Ростовской области. </w:t>
      </w:r>
    </w:p>
    <w:p w:rsidR="003463BE" w:rsidRPr="008F6A44" w:rsidRDefault="003463BE" w:rsidP="003463BE">
      <w:pPr>
        <w:tabs>
          <w:tab w:val="left" w:pos="851"/>
        </w:tabs>
        <w:ind w:firstLine="567"/>
        <w:jc w:val="both"/>
        <w:rPr>
          <w:rFonts w:eastAsia="Arial Unicode MS"/>
          <w:sz w:val="28"/>
          <w:szCs w:val="28"/>
        </w:rPr>
      </w:pPr>
      <w:r w:rsidRPr="008F6A44">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3463BE" w:rsidRPr="008F6A44" w:rsidRDefault="003463BE" w:rsidP="000340DE">
      <w:pPr>
        <w:numPr>
          <w:ilvl w:val="2"/>
          <w:numId w:val="9"/>
        </w:numPr>
        <w:tabs>
          <w:tab w:val="left" w:pos="851"/>
        </w:tabs>
        <w:suppressAutoHyphens/>
        <w:ind w:left="0" w:firstLine="567"/>
        <w:jc w:val="both"/>
        <w:rPr>
          <w:bCs/>
          <w:sz w:val="28"/>
          <w:szCs w:val="28"/>
        </w:rPr>
      </w:pPr>
      <w:r w:rsidRPr="008F6A44">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3463BE" w:rsidRPr="008F6A44" w:rsidRDefault="003463BE" w:rsidP="000340DE">
      <w:pPr>
        <w:numPr>
          <w:ilvl w:val="2"/>
          <w:numId w:val="9"/>
        </w:numPr>
        <w:tabs>
          <w:tab w:val="left" w:pos="851"/>
        </w:tabs>
        <w:suppressAutoHyphens/>
        <w:ind w:left="0" w:firstLine="567"/>
        <w:jc w:val="both"/>
        <w:rPr>
          <w:bCs/>
          <w:sz w:val="28"/>
          <w:szCs w:val="28"/>
        </w:rPr>
      </w:pPr>
      <w:r w:rsidRPr="008F6A44">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3463BE" w:rsidRPr="008F6A44" w:rsidRDefault="003463BE" w:rsidP="003463BE">
      <w:pPr>
        <w:tabs>
          <w:tab w:val="left" w:pos="851"/>
        </w:tabs>
        <w:ind w:firstLine="567"/>
        <w:jc w:val="both"/>
        <w:rPr>
          <w:bCs/>
          <w:sz w:val="28"/>
          <w:szCs w:val="28"/>
        </w:rPr>
      </w:pPr>
      <w:r w:rsidRPr="008F6A44">
        <w:rPr>
          <w:bCs/>
          <w:sz w:val="28"/>
          <w:szCs w:val="28"/>
        </w:rPr>
        <w:t xml:space="preserve">При выдаче документов, являющихся результатом предоставления муниципальной услуги, специалист МФЦ: </w:t>
      </w:r>
    </w:p>
    <w:p w:rsidR="003463BE" w:rsidRPr="008F6A44" w:rsidRDefault="003463BE" w:rsidP="003463BE">
      <w:pPr>
        <w:tabs>
          <w:tab w:val="left" w:pos="851"/>
        </w:tabs>
        <w:ind w:firstLine="567"/>
        <w:jc w:val="both"/>
        <w:rPr>
          <w:bCs/>
          <w:sz w:val="28"/>
          <w:szCs w:val="28"/>
        </w:rPr>
      </w:pPr>
      <w:r w:rsidRPr="008F6A44">
        <w:rPr>
          <w:bCs/>
          <w:sz w:val="28"/>
          <w:szCs w:val="28"/>
        </w:rPr>
        <w:lastRenderedPageBreak/>
        <w:t>- устанавливает личность Заявителя (личность и полномочия представителя);</w:t>
      </w:r>
    </w:p>
    <w:p w:rsidR="003463BE" w:rsidRPr="008F6A44" w:rsidRDefault="003463BE" w:rsidP="003463BE">
      <w:pPr>
        <w:tabs>
          <w:tab w:val="left" w:pos="851"/>
        </w:tabs>
        <w:ind w:firstLine="567"/>
        <w:jc w:val="both"/>
        <w:rPr>
          <w:bCs/>
          <w:sz w:val="28"/>
          <w:szCs w:val="28"/>
        </w:rPr>
      </w:pPr>
      <w:r w:rsidRPr="008F6A44">
        <w:rPr>
          <w:bCs/>
          <w:sz w:val="28"/>
          <w:szCs w:val="28"/>
        </w:rPr>
        <w:t>- выдает результат Заявителю (представителю Заявителя);</w:t>
      </w:r>
    </w:p>
    <w:p w:rsidR="003463BE" w:rsidRPr="008F6A44" w:rsidRDefault="003463BE" w:rsidP="003463BE">
      <w:pPr>
        <w:tabs>
          <w:tab w:val="left" w:pos="851"/>
        </w:tabs>
        <w:ind w:firstLine="567"/>
        <w:jc w:val="both"/>
        <w:rPr>
          <w:bCs/>
          <w:sz w:val="28"/>
          <w:szCs w:val="28"/>
        </w:rPr>
      </w:pPr>
      <w:r w:rsidRPr="008F6A44">
        <w:rPr>
          <w:bCs/>
          <w:sz w:val="28"/>
          <w:szCs w:val="28"/>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3463BE" w:rsidRPr="008F6A44" w:rsidRDefault="003463BE" w:rsidP="003463BE">
      <w:pPr>
        <w:tabs>
          <w:tab w:val="left" w:pos="851"/>
        </w:tabs>
        <w:ind w:firstLine="567"/>
        <w:jc w:val="both"/>
        <w:rPr>
          <w:bCs/>
          <w:sz w:val="28"/>
          <w:szCs w:val="28"/>
        </w:rPr>
      </w:pPr>
      <w:r w:rsidRPr="008F6A44">
        <w:rPr>
          <w:bCs/>
          <w:sz w:val="28"/>
          <w:szCs w:val="28"/>
        </w:rPr>
        <w:t>- вводит информацию в базу о фактической дате выдачи результата  Заявителю (представителю Заявителя).</w:t>
      </w:r>
    </w:p>
    <w:p w:rsidR="003463BE" w:rsidRPr="008F6A44" w:rsidRDefault="003463BE" w:rsidP="003463BE">
      <w:pPr>
        <w:tabs>
          <w:tab w:val="left" w:pos="851"/>
        </w:tabs>
        <w:ind w:firstLine="567"/>
        <w:jc w:val="both"/>
        <w:rPr>
          <w:bCs/>
          <w:sz w:val="28"/>
          <w:szCs w:val="28"/>
        </w:rPr>
      </w:pPr>
      <w:r w:rsidRPr="008F6A44">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3463BE" w:rsidRPr="008F6A44" w:rsidRDefault="003463BE" w:rsidP="003463BE">
      <w:pPr>
        <w:tabs>
          <w:tab w:val="left" w:pos="851"/>
        </w:tabs>
        <w:ind w:firstLine="567"/>
        <w:jc w:val="both"/>
        <w:rPr>
          <w:bCs/>
          <w:sz w:val="28"/>
          <w:szCs w:val="28"/>
        </w:rPr>
      </w:pPr>
      <w:r w:rsidRPr="008F6A44">
        <w:rPr>
          <w:bCs/>
          <w:sz w:val="28"/>
          <w:szCs w:val="28"/>
        </w:rPr>
        <w:t>4.3.4. Критерием принятия решения по административной процедуре является выбор заявителем способа получения результата услуги «МФЦ».</w:t>
      </w:r>
    </w:p>
    <w:p w:rsidR="003463BE" w:rsidRPr="008F6A44" w:rsidRDefault="003463BE" w:rsidP="003463BE">
      <w:pPr>
        <w:tabs>
          <w:tab w:val="left" w:pos="851"/>
        </w:tabs>
        <w:ind w:firstLine="567"/>
        <w:jc w:val="both"/>
        <w:rPr>
          <w:bCs/>
          <w:sz w:val="28"/>
          <w:szCs w:val="28"/>
        </w:rPr>
      </w:pPr>
      <w:r w:rsidRPr="008F6A44">
        <w:rPr>
          <w:bCs/>
          <w:sz w:val="28"/>
          <w:szCs w:val="28"/>
        </w:rPr>
        <w:t xml:space="preserve">4.3.5. Результатом административной процедуры является выдача Заявителю результата предоставления услуги. </w:t>
      </w:r>
    </w:p>
    <w:p w:rsidR="003463BE" w:rsidRPr="008F6A44" w:rsidRDefault="003463BE" w:rsidP="003463BE">
      <w:pPr>
        <w:widowControl w:val="0"/>
        <w:tabs>
          <w:tab w:val="left" w:pos="554"/>
          <w:tab w:val="left" w:pos="1134"/>
        </w:tabs>
        <w:ind w:firstLine="709"/>
        <w:jc w:val="both"/>
        <w:rPr>
          <w:bCs/>
          <w:sz w:val="28"/>
          <w:szCs w:val="28"/>
        </w:rPr>
      </w:pPr>
      <w:r w:rsidRPr="008F6A44">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3463BE" w:rsidRPr="008F6A44" w:rsidRDefault="003463BE" w:rsidP="003463BE">
      <w:pPr>
        <w:tabs>
          <w:tab w:val="left" w:pos="851"/>
        </w:tabs>
        <w:ind w:firstLine="567"/>
        <w:jc w:val="both"/>
        <w:rPr>
          <w:b/>
          <w:sz w:val="28"/>
          <w:szCs w:val="28"/>
        </w:rPr>
      </w:pPr>
      <w:r w:rsidRPr="008F6A44">
        <w:rPr>
          <w:b/>
          <w:sz w:val="28"/>
          <w:szCs w:val="28"/>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3463BE" w:rsidRPr="008F6A44" w:rsidRDefault="003463BE" w:rsidP="003463BE">
      <w:pPr>
        <w:tabs>
          <w:tab w:val="left" w:pos="851"/>
        </w:tabs>
        <w:ind w:firstLine="567"/>
        <w:jc w:val="both"/>
        <w:rPr>
          <w:bCs/>
          <w:sz w:val="28"/>
          <w:szCs w:val="28"/>
        </w:rPr>
      </w:pPr>
      <w:r w:rsidRPr="008F6A44">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в порядке, установленном в подпункте 3.3 Раздела </w:t>
      </w:r>
      <w:r w:rsidRPr="008F6A44">
        <w:rPr>
          <w:bCs/>
          <w:sz w:val="28"/>
          <w:szCs w:val="28"/>
          <w:lang w:val="en-US"/>
        </w:rPr>
        <w:t>I</w:t>
      </w:r>
      <w:r w:rsidRPr="008F6A44">
        <w:rPr>
          <w:bCs/>
          <w:sz w:val="28"/>
          <w:szCs w:val="28"/>
        </w:rPr>
        <w:t xml:space="preserve"> Регламента. </w:t>
      </w:r>
    </w:p>
    <w:p w:rsidR="003463BE" w:rsidRPr="008F6A44" w:rsidRDefault="003463BE" w:rsidP="003463BE">
      <w:pPr>
        <w:tabs>
          <w:tab w:val="left" w:pos="851"/>
        </w:tabs>
        <w:ind w:firstLine="567"/>
        <w:jc w:val="both"/>
        <w:rPr>
          <w:bCs/>
          <w:sz w:val="28"/>
          <w:szCs w:val="28"/>
        </w:rPr>
      </w:pPr>
      <w:r w:rsidRPr="008F6A44">
        <w:rPr>
          <w:bCs/>
          <w:sz w:val="28"/>
          <w:szCs w:val="28"/>
        </w:rPr>
        <w:t>5.2. В целях предоставления муниципальной услуги осуществляется прием Заявителей по предварительной записи.</w:t>
      </w:r>
    </w:p>
    <w:p w:rsidR="003463BE" w:rsidRPr="008F6A44" w:rsidRDefault="003463BE" w:rsidP="003463BE">
      <w:pPr>
        <w:tabs>
          <w:tab w:val="left" w:pos="851"/>
        </w:tabs>
        <w:ind w:firstLine="567"/>
        <w:jc w:val="both"/>
        <w:rPr>
          <w:bCs/>
          <w:sz w:val="28"/>
          <w:szCs w:val="28"/>
        </w:rPr>
      </w:pPr>
      <w:r w:rsidRPr="008F6A44">
        <w:rPr>
          <w:bCs/>
          <w:sz w:val="28"/>
          <w:szCs w:val="28"/>
        </w:rPr>
        <w:t xml:space="preserve">При организации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Заявителю обеспечивается возможность:</w:t>
      </w:r>
    </w:p>
    <w:p w:rsidR="003463BE" w:rsidRPr="008F6A44" w:rsidRDefault="003463BE" w:rsidP="000340DE">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ознакомления с расписанием работы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либо уполномоченного специалиста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а также с доступными для записи на прием датами и интервалами времени приема;</w:t>
      </w:r>
    </w:p>
    <w:p w:rsidR="003463BE" w:rsidRPr="008F6A44" w:rsidRDefault="003463BE" w:rsidP="000340DE">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записи в любые свободные для приема дату и время в пределах установленного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графика приема заявителей.</w:t>
      </w:r>
    </w:p>
    <w:p w:rsidR="003463BE" w:rsidRPr="008F6A44" w:rsidRDefault="003463BE" w:rsidP="003463BE">
      <w:pPr>
        <w:tabs>
          <w:tab w:val="left" w:pos="851"/>
        </w:tabs>
        <w:ind w:firstLine="567"/>
        <w:jc w:val="both"/>
        <w:rPr>
          <w:bCs/>
          <w:sz w:val="28"/>
          <w:szCs w:val="28"/>
        </w:rPr>
      </w:pPr>
      <w:r w:rsidRPr="008F6A44">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3463BE" w:rsidRPr="008F6A44" w:rsidRDefault="003463BE" w:rsidP="003463BE">
      <w:pPr>
        <w:tabs>
          <w:tab w:val="left" w:pos="851"/>
        </w:tabs>
        <w:ind w:firstLine="567"/>
        <w:jc w:val="both"/>
        <w:rPr>
          <w:bCs/>
          <w:sz w:val="28"/>
          <w:szCs w:val="28"/>
        </w:rPr>
      </w:pPr>
      <w:r w:rsidRPr="008F6A44">
        <w:rPr>
          <w:bCs/>
          <w:sz w:val="28"/>
          <w:szCs w:val="28"/>
        </w:rPr>
        <w:t xml:space="preserve">5.3. Формирование </w:t>
      </w:r>
      <w:r w:rsidRPr="008F6A44">
        <w:rPr>
          <w:sz w:val="28"/>
          <w:szCs w:val="28"/>
        </w:rPr>
        <w:t>Заявления</w:t>
      </w:r>
      <w:r w:rsidRPr="008F6A44">
        <w:rPr>
          <w:bCs/>
          <w:sz w:val="28"/>
          <w:szCs w:val="28"/>
        </w:rPr>
        <w:t xml:space="preserve"> Заявителем осуществляется посредством заполнения электронной формы </w:t>
      </w:r>
      <w:r w:rsidRPr="008F6A44">
        <w:rPr>
          <w:sz w:val="28"/>
          <w:szCs w:val="28"/>
        </w:rPr>
        <w:t>Заявления</w:t>
      </w:r>
      <w:r w:rsidRPr="008F6A44">
        <w:rPr>
          <w:bCs/>
          <w:sz w:val="28"/>
          <w:szCs w:val="28"/>
        </w:rPr>
        <w:t xml:space="preserve"> на ЕПГУ, </w:t>
      </w:r>
      <w:r w:rsidRPr="008F6A44">
        <w:rPr>
          <w:sz w:val="28"/>
          <w:szCs w:val="28"/>
        </w:rPr>
        <w:t>без необходимости дополнительной подачи документов в какой-либо иной форме</w:t>
      </w:r>
      <w:r w:rsidRPr="008F6A44">
        <w:rPr>
          <w:bCs/>
          <w:sz w:val="28"/>
          <w:szCs w:val="28"/>
        </w:rPr>
        <w:t>.</w:t>
      </w:r>
    </w:p>
    <w:p w:rsidR="003463BE" w:rsidRPr="008F6A44" w:rsidRDefault="003463BE" w:rsidP="003463BE">
      <w:pPr>
        <w:tabs>
          <w:tab w:val="left" w:pos="851"/>
        </w:tabs>
        <w:ind w:firstLine="567"/>
        <w:jc w:val="both"/>
        <w:rPr>
          <w:bCs/>
          <w:sz w:val="28"/>
          <w:szCs w:val="28"/>
        </w:rPr>
      </w:pPr>
      <w:r w:rsidRPr="008F6A44">
        <w:rPr>
          <w:bCs/>
          <w:sz w:val="28"/>
          <w:szCs w:val="28"/>
        </w:rPr>
        <w:lastRenderedPageBreak/>
        <w:t xml:space="preserve">На ЕПГУ размещаются образцы заполнения электронной формы </w:t>
      </w:r>
      <w:r w:rsidRPr="008F6A44">
        <w:rPr>
          <w:sz w:val="28"/>
          <w:szCs w:val="28"/>
        </w:rPr>
        <w:t>Заявления</w:t>
      </w:r>
      <w:r w:rsidRPr="008F6A44">
        <w:rPr>
          <w:bCs/>
          <w:sz w:val="28"/>
          <w:szCs w:val="28"/>
        </w:rPr>
        <w:t xml:space="preserve"> о предоставлении услуги.</w:t>
      </w:r>
    </w:p>
    <w:p w:rsidR="003463BE" w:rsidRPr="008F6A44" w:rsidRDefault="003463BE" w:rsidP="003463BE">
      <w:pPr>
        <w:tabs>
          <w:tab w:val="left" w:pos="851"/>
        </w:tabs>
        <w:ind w:firstLine="567"/>
        <w:jc w:val="both"/>
        <w:rPr>
          <w:bCs/>
          <w:sz w:val="28"/>
          <w:szCs w:val="28"/>
        </w:rPr>
      </w:pPr>
      <w:r w:rsidRPr="008F6A44">
        <w:rPr>
          <w:bCs/>
          <w:sz w:val="28"/>
          <w:szCs w:val="28"/>
        </w:rPr>
        <w:t xml:space="preserve">После заполнения Заявителем каждого из полей электронной формы </w:t>
      </w:r>
      <w:r w:rsidRPr="008F6A44">
        <w:rPr>
          <w:sz w:val="28"/>
          <w:szCs w:val="28"/>
        </w:rPr>
        <w:t>Заявления</w:t>
      </w:r>
      <w:r w:rsidRPr="008F6A44">
        <w:rPr>
          <w:bCs/>
          <w:sz w:val="28"/>
          <w:szCs w:val="28"/>
        </w:rPr>
        <w:t xml:space="preserve"> осуществляется автоматическая форматно-логическая проверка сформированного </w:t>
      </w:r>
      <w:r w:rsidRPr="008F6A44">
        <w:rPr>
          <w:sz w:val="28"/>
          <w:szCs w:val="28"/>
        </w:rPr>
        <w:t>Заявления</w:t>
      </w:r>
      <w:r w:rsidRPr="008F6A44">
        <w:rPr>
          <w:bCs/>
          <w:sz w:val="28"/>
          <w:szCs w:val="28"/>
        </w:rPr>
        <w:t xml:space="preserve">. При выявлении некорректно заполненного поля электронной формы </w:t>
      </w:r>
      <w:r w:rsidRPr="008F6A44">
        <w:rPr>
          <w:sz w:val="28"/>
          <w:szCs w:val="28"/>
        </w:rPr>
        <w:t>Заявления</w:t>
      </w:r>
      <w:r w:rsidRPr="008F6A44">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sz w:val="28"/>
          <w:szCs w:val="28"/>
        </w:rPr>
        <w:t>Заявления</w:t>
      </w:r>
      <w:r w:rsidRPr="008F6A44">
        <w:rPr>
          <w:bCs/>
          <w:sz w:val="28"/>
          <w:szCs w:val="28"/>
        </w:rPr>
        <w:t>.</w:t>
      </w:r>
    </w:p>
    <w:p w:rsidR="003463BE" w:rsidRPr="008F6A44" w:rsidRDefault="003463BE" w:rsidP="003463BE">
      <w:pPr>
        <w:tabs>
          <w:tab w:val="left" w:pos="851"/>
        </w:tabs>
        <w:ind w:firstLine="567"/>
        <w:jc w:val="both"/>
        <w:rPr>
          <w:bCs/>
          <w:sz w:val="28"/>
          <w:szCs w:val="28"/>
        </w:rPr>
      </w:pPr>
      <w:r w:rsidRPr="008F6A44">
        <w:rPr>
          <w:bCs/>
          <w:sz w:val="28"/>
          <w:szCs w:val="28"/>
        </w:rPr>
        <w:t xml:space="preserve">При формировании </w:t>
      </w:r>
      <w:r w:rsidRPr="008F6A44">
        <w:rPr>
          <w:sz w:val="28"/>
          <w:szCs w:val="28"/>
        </w:rPr>
        <w:t>Заявления</w:t>
      </w:r>
      <w:r w:rsidRPr="008F6A44">
        <w:rPr>
          <w:bCs/>
          <w:sz w:val="28"/>
          <w:szCs w:val="28"/>
        </w:rPr>
        <w:t xml:space="preserve"> Заявителю обеспечивается:</w:t>
      </w:r>
    </w:p>
    <w:p w:rsidR="003463BE" w:rsidRPr="008F6A44" w:rsidRDefault="003463BE" w:rsidP="000340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копирования и сохранения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3463BE" w:rsidRPr="008F6A44" w:rsidRDefault="003463BE" w:rsidP="000340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печати на бумажном носителе копии электронной формы </w:t>
      </w:r>
      <w:r w:rsidRPr="008F6A44">
        <w:rPr>
          <w:sz w:val="28"/>
          <w:szCs w:val="28"/>
        </w:rPr>
        <w:t>Заявления</w:t>
      </w:r>
      <w:r w:rsidRPr="008F6A44">
        <w:rPr>
          <w:bCs/>
          <w:sz w:val="28"/>
          <w:szCs w:val="28"/>
        </w:rPr>
        <w:t>;</w:t>
      </w:r>
    </w:p>
    <w:p w:rsidR="003463BE" w:rsidRPr="008F6A44" w:rsidRDefault="003463BE" w:rsidP="000340DE">
      <w:pPr>
        <w:numPr>
          <w:ilvl w:val="0"/>
          <w:numId w:val="10"/>
        </w:numPr>
        <w:tabs>
          <w:tab w:val="left" w:pos="851"/>
        </w:tabs>
        <w:suppressAutoHyphens/>
        <w:ind w:left="0" w:firstLine="567"/>
        <w:jc w:val="both"/>
        <w:rPr>
          <w:bCs/>
          <w:sz w:val="28"/>
          <w:szCs w:val="28"/>
        </w:rPr>
      </w:pPr>
      <w:r w:rsidRPr="008F6A44">
        <w:rPr>
          <w:bCs/>
          <w:sz w:val="28"/>
          <w:szCs w:val="28"/>
        </w:rPr>
        <w:t xml:space="preserve">сохранение ранее введенных в электронную форму </w:t>
      </w:r>
      <w:r w:rsidRPr="008F6A44">
        <w:rPr>
          <w:sz w:val="28"/>
          <w:szCs w:val="28"/>
        </w:rPr>
        <w:t>Заявления</w:t>
      </w:r>
      <w:r w:rsidRPr="008F6A44">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sz w:val="28"/>
          <w:szCs w:val="28"/>
        </w:rPr>
        <w:t>Заявления</w:t>
      </w:r>
      <w:r w:rsidRPr="008F6A44">
        <w:rPr>
          <w:bCs/>
          <w:sz w:val="28"/>
          <w:szCs w:val="28"/>
        </w:rPr>
        <w:t>;</w:t>
      </w:r>
    </w:p>
    <w:p w:rsidR="003463BE" w:rsidRPr="008F6A44" w:rsidRDefault="003463BE" w:rsidP="000340DE">
      <w:pPr>
        <w:numPr>
          <w:ilvl w:val="0"/>
          <w:numId w:val="10"/>
        </w:numPr>
        <w:tabs>
          <w:tab w:val="left" w:pos="851"/>
        </w:tabs>
        <w:suppressAutoHyphens/>
        <w:ind w:left="0" w:firstLine="567"/>
        <w:jc w:val="both"/>
        <w:rPr>
          <w:bCs/>
          <w:sz w:val="28"/>
          <w:szCs w:val="28"/>
        </w:rPr>
      </w:pPr>
      <w:proofErr w:type="gramStart"/>
      <w:r w:rsidRPr="008F6A44">
        <w:rPr>
          <w:bCs/>
          <w:sz w:val="28"/>
          <w:szCs w:val="28"/>
        </w:rPr>
        <w:t xml:space="preserve">заполнение полей электронной формы </w:t>
      </w:r>
      <w:r w:rsidRPr="008F6A44">
        <w:rPr>
          <w:sz w:val="28"/>
          <w:szCs w:val="28"/>
        </w:rPr>
        <w:t>Заявления</w:t>
      </w:r>
      <w:r w:rsidRPr="008F6A44">
        <w:rPr>
          <w:bCs/>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roofErr w:type="gramEnd"/>
    </w:p>
    <w:p w:rsidR="003463BE" w:rsidRPr="008F6A44" w:rsidRDefault="003463BE" w:rsidP="000340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вернуться на любой из этапов заполнения электронной формы </w:t>
      </w:r>
      <w:r w:rsidRPr="008F6A44">
        <w:rPr>
          <w:sz w:val="28"/>
          <w:szCs w:val="28"/>
        </w:rPr>
        <w:t>Заявления</w:t>
      </w:r>
      <w:r w:rsidRPr="008F6A44">
        <w:rPr>
          <w:bCs/>
          <w:sz w:val="28"/>
          <w:szCs w:val="28"/>
        </w:rPr>
        <w:t xml:space="preserve"> без </w:t>
      </w:r>
      <w:proofErr w:type="gramStart"/>
      <w:r w:rsidRPr="008F6A44">
        <w:rPr>
          <w:bCs/>
          <w:sz w:val="28"/>
          <w:szCs w:val="28"/>
        </w:rPr>
        <w:t>потери</w:t>
      </w:r>
      <w:proofErr w:type="gramEnd"/>
      <w:r w:rsidRPr="008F6A44">
        <w:rPr>
          <w:bCs/>
          <w:sz w:val="28"/>
          <w:szCs w:val="28"/>
        </w:rPr>
        <w:t xml:space="preserve"> ранее введенной информации;</w:t>
      </w:r>
    </w:p>
    <w:p w:rsidR="003463BE" w:rsidRPr="008F6A44" w:rsidRDefault="003463BE" w:rsidP="000340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доступа Заявителя на ЕПГУ к ранее поданным им </w:t>
      </w:r>
      <w:r w:rsidRPr="008F6A44">
        <w:rPr>
          <w:sz w:val="28"/>
          <w:szCs w:val="28"/>
        </w:rPr>
        <w:t>Заявлениям</w:t>
      </w:r>
      <w:r w:rsidRPr="008F6A44">
        <w:rPr>
          <w:bCs/>
          <w:sz w:val="28"/>
          <w:szCs w:val="28"/>
        </w:rPr>
        <w:t xml:space="preserve"> в течение не менее одного года, а также частично сформированных </w:t>
      </w:r>
      <w:r w:rsidRPr="008F6A44">
        <w:rPr>
          <w:sz w:val="28"/>
          <w:szCs w:val="28"/>
        </w:rPr>
        <w:t>заявлений</w:t>
      </w:r>
      <w:r w:rsidRPr="008F6A44">
        <w:rPr>
          <w:bCs/>
          <w:sz w:val="28"/>
          <w:szCs w:val="28"/>
        </w:rPr>
        <w:t xml:space="preserve"> - в течение не менее 3 месяцев. </w:t>
      </w:r>
    </w:p>
    <w:p w:rsidR="003463BE" w:rsidRPr="008F6A44" w:rsidRDefault="003463BE" w:rsidP="003463BE">
      <w:pPr>
        <w:tabs>
          <w:tab w:val="left" w:pos="851"/>
        </w:tabs>
        <w:ind w:firstLine="567"/>
        <w:jc w:val="both"/>
        <w:rPr>
          <w:bCs/>
          <w:sz w:val="28"/>
          <w:szCs w:val="28"/>
        </w:rPr>
      </w:pPr>
      <w:r w:rsidRPr="008F6A44">
        <w:rPr>
          <w:bCs/>
          <w:sz w:val="28"/>
          <w:szCs w:val="28"/>
        </w:rPr>
        <w:t xml:space="preserve">Сформированное и подписанное </w:t>
      </w:r>
      <w:proofErr w:type="gramStart"/>
      <w:r w:rsidRPr="008F6A44">
        <w:rPr>
          <w:sz w:val="28"/>
          <w:szCs w:val="28"/>
        </w:rPr>
        <w:t>Заявление</w:t>
      </w:r>
      <w:proofErr w:type="gramEnd"/>
      <w:r w:rsidRPr="008F6A44">
        <w:rPr>
          <w:bCs/>
          <w:sz w:val="28"/>
          <w:szCs w:val="28"/>
        </w:rPr>
        <w:t xml:space="preserve"> и иные документы, необходимые для предоставления муниципальной услуги, направляются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посредством ЕПГУ. </w:t>
      </w:r>
    </w:p>
    <w:p w:rsidR="003463BE" w:rsidRPr="008F6A44" w:rsidRDefault="003463BE" w:rsidP="003463BE">
      <w:pPr>
        <w:tabs>
          <w:tab w:val="left" w:pos="851"/>
        </w:tabs>
        <w:ind w:firstLine="567"/>
        <w:jc w:val="both"/>
        <w:rPr>
          <w:bCs/>
          <w:sz w:val="28"/>
          <w:szCs w:val="28"/>
        </w:rPr>
      </w:pPr>
      <w:r w:rsidRPr="008F6A44">
        <w:rPr>
          <w:bCs/>
          <w:sz w:val="28"/>
          <w:szCs w:val="28"/>
        </w:rPr>
        <w:t>5.4. </w:t>
      </w:r>
      <w:r w:rsidRPr="008F6A44">
        <w:rPr>
          <w:sz w:val="28"/>
          <w:szCs w:val="28"/>
        </w:rPr>
        <w:t xml:space="preserve">Администрация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 в электронной форме прием документов, необходимых для предоставления услуги, и регистрацию </w:t>
      </w:r>
      <w:r w:rsidRPr="008F6A44">
        <w:rPr>
          <w:sz w:val="28"/>
          <w:szCs w:val="28"/>
        </w:rPr>
        <w:t>Заявления</w:t>
      </w:r>
      <w:r w:rsidRPr="008F6A44">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bCs/>
          <w:sz w:val="28"/>
          <w:szCs w:val="28"/>
          <w:lang w:val="en-US"/>
        </w:rPr>
        <w:t>III</w:t>
      </w:r>
      <w:r w:rsidRPr="008F6A44">
        <w:rPr>
          <w:bCs/>
          <w:sz w:val="28"/>
          <w:szCs w:val="28"/>
        </w:rPr>
        <w:t xml:space="preserve"> Регламента.</w:t>
      </w:r>
    </w:p>
    <w:p w:rsidR="003463BE" w:rsidRPr="008F6A44" w:rsidRDefault="003463BE" w:rsidP="003463BE">
      <w:pPr>
        <w:tabs>
          <w:tab w:val="left" w:pos="851"/>
        </w:tabs>
        <w:ind w:firstLine="567"/>
        <w:jc w:val="both"/>
        <w:rPr>
          <w:bCs/>
          <w:sz w:val="28"/>
          <w:szCs w:val="28"/>
        </w:rPr>
      </w:pPr>
      <w:r w:rsidRPr="008F6A44">
        <w:rPr>
          <w:bCs/>
          <w:sz w:val="28"/>
          <w:szCs w:val="28"/>
        </w:rPr>
        <w:t xml:space="preserve">После регистрации </w:t>
      </w:r>
      <w:r w:rsidRPr="008F6A44">
        <w:rPr>
          <w:sz w:val="28"/>
          <w:szCs w:val="28"/>
        </w:rPr>
        <w:t>Заявление</w:t>
      </w:r>
      <w:r w:rsidRPr="008F6A44">
        <w:rPr>
          <w:bCs/>
          <w:sz w:val="28"/>
          <w:szCs w:val="28"/>
        </w:rPr>
        <w:t xml:space="preserve"> направляется специалисту, ответственному за предоставление муниципальной услуги.</w:t>
      </w:r>
    </w:p>
    <w:p w:rsidR="003463BE" w:rsidRPr="008F6A44" w:rsidRDefault="003463BE" w:rsidP="003463BE">
      <w:pPr>
        <w:tabs>
          <w:tab w:val="left" w:pos="851"/>
        </w:tabs>
        <w:ind w:firstLine="567"/>
        <w:jc w:val="both"/>
        <w:rPr>
          <w:bCs/>
          <w:sz w:val="28"/>
          <w:szCs w:val="28"/>
        </w:rPr>
      </w:pPr>
      <w:r w:rsidRPr="008F6A44">
        <w:rPr>
          <w:bCs/>
          <w:sz w:val="28"/>
          <w:szCs w:val="28"/>
        </w:rPr>
        <w:t xml:space="preserve">После принятия </w:t>
      </w:r>
      <w:r w:rsidRPr="008F6A44">
        <w:rPr>
          <w:sz w:val="28"/>
          <w:szCs w:val="28"/>
        </w:rPr>
        <w:t>Заявления</w:t>
      </w:r>
      <w:r w:rsidRPr="008F6A44">
        <w:rPr>
          <w:bCs/>
          <w:sz w:val="28"/>
          <w:szCs w:val="28"/>
        </w:rPr>
        <w:t xml:space="preserve"> Заявителя должностным лицом, уполномоченным на предоставление муниципальной услуги, статус </w:t>
      </w:r>
      <w:r w:rsidRPr="008F6A44">
        <w:rPr>
          <w:sz w:val="28"/>
          <w:szCs w:val="28"/>
        </w:rPr>
        <w:t>Заявления</w:t>
      </w:r>
      <w:r w:rsidRPr="008F6A44">
        <w:rPr>
          <w:bCs/>
          <w:sz w:val="28"/>
          <w:szCs w:val="28"/>
        </w:rPr>
        <w:t xml:space="preserve"> Заявителя в личном кабинете на ЕПГУ обновляется до статуса «принято».</w:t>
      </w:r>
    </w:p>
    <w:p w:rsidR="003463BE" w:rsidRPr="008F6A44" w:rsidRDefault="003463BE" w:rsidP="003463BE">
      <w:pPr>
        <w:tabs>
          <w:tab w:val="left" w:pos="851"/>
        </w:tabs>
        <w:ind w:firstLine="567"/>
        <w:jc w:val="both"/>
        <w:rPr>
          <w:bCs/>
          <w:sz w:val="28"/>
          <w:szCs w:val="28"/>
        </w:rPr>
      </w:pPr>
      <w:r w:rsidRPr="008F6A44">
        <w:rPr>
          <w:bCs/>
          <w:sz w:val="28"/>
          <w:szCs w:val="28"/>
        </w:rPr>
        <w:t>5.5. </w:t>
      </w:r>
      <w:r w:rsidRPr="008F6A44">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8F6A44">
        <w:rPr>
          <w:bCs/>
          <w:sz w:val="28"/>
          <w:szCs w:val="28"/>
        </w:rPr>
        <w:t xml:space="preserve"> подписанного должностным лицом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 использованием усиленной квалифицированной электронной </w:t>
      </w:r>
      <w:r w:rsidRPr="008F6A44">
        <w:rPr>
          <w:bCs/>
          <w:sz w:val="28"/>
          <w:szCs w:val="28"/>
        </w:rPr>
        <w:lastRenderedPageBreak/>
        <w:t>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w:t>
      </w:r>
      <w:proofErr w:type="gramStart"/>
      <w:r w:rsidRPr="008F6A44">
        <w:rPr>
          <w:bCs/>
          <w:sz w:val="28"/>
          <w:szCs w:val="28"/>
        </w:rPr>
        <w:t>дств ск</w:t>
      </w:r>
      <w:proofErr w:type="gramEnd"/>
      <w:r w:rsidRPr="008F6A44">
        <w:rPr>
          <w:bCs/>
          <w:sz w:val="28"/>
          <w:szCs w:val="28"/>
        </w:rPr>
        <w:t>анирования (электронный образ документа).</w:t>
      </w:r>
    </w:p>
    <w:p w:rsidR="003463BE" w:rsidRPr="008F6A44" w:rsidRDefault="003463BE" w:rsidP="003463BE">
      <w:pPr>
        <w:tabs>
          <w:tab w:val="left" w:pos="851"/>
        </w:tabs>
        <w:ind w:firstLine="567"/>
        <w:jc w:val="both"/>
        <w:rPr>
          <w:bCs/>
          <w:sz w:val="28"/>
          <w:szCs w:val="28"/>
        </w:rPr>
      </w:pPr>
      <w:r w:rsidRPr="008F6A44">
        <w:rPr>
          <w:bCs/>
          <w:sz w:val="28"/>
          <w:szCs w:val="28"/>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bCs/>
          <w:sz w:val="28"/>
          <w:szCs w:val="28"/>
          <w:lang w:val="en-US"/>
        </w:rPr>
        <w:t>I</w:t>
      </w:r>
      <w:r w:rsidRPr="008F6A44">
        <w:rPr>
          <w:bCs/>
          <w:sz w:val="28"/>
          <w:szCs w:val="28"/>
        </w:rPr>
        <w:t xml:space="preserve"> Регламента.</w:t>
      </w:r>
    </w:p>
    <w:p w:rsidR="003463BE" w:rsidRPr="008F6A44" w:rsidRDefault="003463BE" w:rsidP="003463BE">
      <w:pPr>
        <w:tabs>
          <w:tab w:val="left" w:pos="851"/>
        </w:tabs>
        <w:ind w:firstLine="567"/>
        <w:jc w:val="both"/>
        <w:rPr>
          <w:bCs/>
          <w:sz w:val="28"/>
          <w:szCs w:val="28"/>
        </w:rPr>
      </w:pPr>
      <w:r w:rsidRPr="008F6A44">
        <w:rPr>
          <w:bCs/>
          <w:sz w:val="28"/>
          <w:szCs w:val="28"/>
        </w:rPr>
        <w:t>При предоставлении услуги в электронной форме Заявителю направляется:</w:t>
      </w:r>
    </w:p>
    <w:p w:rsidR="003463BE" w:rsidRPr="008F6A44" w:rsidRDefault="003463BE" w:rsidP="000340DE">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содержащее сведения о дате, времени и месте приема;</w:t>
      </w:r>
    </w:p>
    <w:p w:rsidR="003463BE" w:rsidRPr="008F6A44" w:rsidRDefault="003463BE" w:rsidP="000340DE">
      <w:pPr>
        <w:numPr>
          <w:ilvl w:val="0"/>
          <w:numId w:val="10"/>
        </w:numPr>
        <w:tabs>
          <w:tab w:val="left" w:pos="851"/>
        </w:tabs>
        <w:suppressAutoHyphens/>
        <w:ind w:left="0" w:firstLine="567"/>
        <w:jc w:val="both"/>
        <w:rPr>
          <w:bCs/>
          <w:sz w:val="28"/>
          <w:szCs w:val="28"/>
        </w:rPr>
      </w:pPr>
      <w:proofErr w:type="gramStart"/>
      <w:r w:rsidRPr="008F6A44">
        <w:rPr>
          <w:bCs/>
          <w:sz w:val="28"/>
          <w:szCs w:val="28"/>
        </w:rPr>
        <w:t xml:space="preserve">уведомление о приеме и регистрации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 содержащее сведения о факте приема </w:t>
      </w:r>
      <w:r w:rsidRPr="008F6A44">
        <w:rPr>
          <w:sz w:val="28"/>
          <w:szCs w:val="28"/>
        </w:rPr>
        <w:t>Заявления</w:t>
      </w:r>
      <w:r w:rsidRPr="008F6A44">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roofErr w:type="gramEnd"/>
    </w:p>
    <w:p w:rsidR="003463BE" w:rsidRPr="008F6A44" w:rsidRDefault="003463BE" w:rsidP="000340DE">
      <w:pPr>
        <w:numPr>
          <w:ilvl w:val="0"/>
          <w:numId w:val="10"/>
        </w:numPr>
        <w:tabs>
          <w:tab w:val="left" w:pos="851"/>
        </w:tabs>
        <w:suppressAutoHyphens/>
        <w:ind w:left="0" w:firstLine="567"/>
        <w:jc w:val="both"/>
        <w:rPr>
          <w:bCs/>
          <w:sz w:val="28"/>
          <w:szCs w:val="28"/>
        </w:rPr>
      </w:pPr>
      <w:r w:rsidRPr="008F6A44">
        <w:rPr>
          <w:bCs/>
          <w:sz w:val="28"/>
          <w:szCs w:val="28"/>
        </w:rPr>
        <w:t>уведомление о факте получения информации, подтверждающей оплату услуги;</w:t>
      </w:r>
    </w:p>
    <w:p w:rsidR="003463BE" w:rsidRPr="008F6A44" w:rsidRDefault="003463BE" w:rsidP="000340DE">
      <w:pPr>
        <w:numPr>
          <w:ilvl w:val="0"/>
          <w:numId w:val="10"/>
        </w:numPr>
        <w:tabs>
          <w:tab w:val="left" w:pos="851"/>
        </w:tabs>
        <w:suppressAutoHyphens/>
        <w:ind w:left="0" w:firstLine="567"/>
        <w:jc w:val="both"/>
        <w:rPr>
          <w:bCs/>
          <w:sz w:val="28"/>
          <w:szCs w:val="28"/>
        </w:rPr>
      </w:pPr>
      <w:r w:rsidRPr="008F6A44">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463BE" w:rsidRPr="008F6A44" w:rsidRDefault="003463BE" w:rsidP="003463BE">
      <w:pPr>
        <w:tabs>
          <w:tab w:val="left" w:pos="851"/>
        </w:tabs>
        <w:ind w:firstLine="567"/>
        <w:jc w:val="both"/>
        <w:rPr>
          <w:bCs/>
          <w:sz w:val="28"/>
          <w:szCs w:val="28"/>
        </w:rPr>
      </w:pPr>
      <w:r w:rsidRPr="008F6A44">
        <w:rPr>
          <w:bCs/>
          <w:sz w:val="28"/>
          <w:szCs w:val="28"/>
        </w:rPr>
        <w:t>5.7. Заявителям обеспечивается возможность оценить доступность и качество муниципальной услуги на ЕПГУ.</w:t>
      </w:r>
    </w:p>
    <w:p w:rsidR="003463BE" w:rsidRPr="008F6A44" w:rsidRDefault="003463BE" w:rsidP="003463BE">
      <w:pPr>
        <w:tabs>
          <w:tab w:val="left" w:pos="851"/>
        </w:tabs>
        <w:ind w:firstLine="567"/>
        <w:jc w:val="both"/>
        <w:rPr>
          <w:bCs/>
          <w:sz w:val="28"/>
          <w:szCs w:val="28"/>
        </w:rPr>
      </w:pPr>
      <w:proofErr w:type="gramStart"/>
      <w:r w:rsidRPr="008F6A44">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8F6A44">
        <w:rPr>
          <w:bCs/>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463BE" w:rsidRDefault="003463BE" w:rsidP="003463BE">
      <w:pPr>
        <w:ind w:firstLine="709"/>
        <w:jc w:val="both"/>
        <w:outlineLvl w:val="2"/>
        <w:rPr>
          <w:b/>
          <w:bCs/>
          <w:szCs w:val="28"/>
        </w:rPr>
      </w:pPr>
      <w:r w:rsidRPr="008F6A44">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bCs/>
          <w:sz w:val="28"/>
          <w:szCs w:val="28"/>
          <w:lang w:val="en-US"/>
        </w:rPr>
        <w:t>V</w:t>
      </w:r>
      <w:r>
        <w:rPr>
          <w:bCs/>
          <w:sz w:val="28"/>
          <w:szCs w:val="28"/>
        </w:rPr>
        <w:t xml:space="preserve"> Регламента.</w:t>
      </w:r>
      <w:r w:rsidRPr="00B77783">
        <w:rPr>
          <w:b/>
          <w:bCs/>
          <w:szCs w:val="28"/>
        </w:rPr>
        <w:t xml:space="preserve"> </w:t>
      </w:r>
    </w:p>
    <w:p w:rsidR="003463BE" w:rsidRPr="003D43B4" w:rsidRDefault="003463BE" w:rsidP="003463BE">
      <w:pPr>
        <w:ind w:firstLine="709"/>
        <w:jc w:val="both"/>
        <w:outlineLvl w:val="2"/>
        <w:rPr>
          <w:b/>
          <w:bCs/>
          <w:sz w:val="28"/>
          <w:szCs w:val="28"/>
        </w:rPr>
      </w:pPr>
      <w:r w:rsidRPr="003D43B4">
        <w:rPr>
          <w:b/>
          <w:bCs/>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3463BE" w:rsidRPr="003D43B4" w:rsidRDefault="003463BE" w:rsidP="003463BE">
      <w:pPr>
        <w:ind w:firstLine="709"/>
        <w:jc w:val="both"/>
        <w:rPr>
          <w:bCs/>
          <w:sz w:val="28"/>
          <w:szCs w:val="28"/>
        </w:rPr>
      </w:pPr>
      <w:r w:rsidRPr="003D43B4">
        <w:rPr>
          <w:bCs/>
          <w:sz w:val="28"/>
          <w:szCs w:val="28"/>
        </w:rPr>
        <w:t xml:space="preserve">Основанием для начала административной процедуры по исправлению допущенных опечаток и ошибок является поступление в структурное </w:t>
      </w:r>
      <w:r w:rsidRPr="003D43B4">
        <w:rPr>
          <w:bCs/>
          <w:sz w:val="28"/>
          <w:szCs w:val="28"/>
        </w:rPr>
        <w:lastRenderedPageBreak/>
        <w:t>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3463BE" w:rsidRPr="003D43B4" w:rsidRDefault="003463BE" w:rsidP="003463BE">
      <w:pPr>
        <w:ind w:firstLine="709"/>
        <w:jc w:val="both"/>
        <w:rPr>
          <w:bCs/>
          <w:sz w:val="28"/>
          <w:szCs w:val="28"/>
        </w:rPr>
      </w:pPr>
      <w:r w:rsidRPr="003D43B4">
        <w:rPr>
          <w:bCs/>
          <w:sz w:val="28"/>
          <w:szCs w:val="28"/>
        </w:rPr>
        <w:t>Заявление подается с использованием ЕПГУ.</w:t>
      </w:r>
    </w:p>
    <w:p w:rsidR="003463BE" w:rsidRPr="003D43B4" w:rsidRDefault="003463BE" w:rsidP="003463BE">
      <w:pPr>
        <w:ind w:firstLine="709"/>
        <w:jc w:val="both"/>
        <w:rPr>
          <w:bCs/>
          <w:sz w:val="28"/>
          <w:szCs w:val="28"/>
        </w:rPr>
      </w:pPr>
      <w:r w:rsidRPr="003D43B4">
        <w:rPr>
          <w:bCs/>
          <w:sz w:val="28"/>
          <w:szCs w:val="28"/>
        </w:rPr>
        <w:t xml:space="preserve">Специалист </w:t>
      </w:r>
      <w:r>
        <w:rPr>
          <w:bCs/>
          <w:sz w:val="28"/>
          <w:szCs w:val="28"/>
        </w:rPr>
        <w:t>по земельно-имущественным отношениям</w:t>
      </w:r>
      <w:r w:rsidRPr="003D43B4">
        <w:rPr>
          <w:bCs/>
          <w:sz w:val="28"/>
          <w:szCs w:val="28"/>
        </w:rPr>
        <w:t xml:space="preserve">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3463BE" w:rsidRPr="003D43B4" w:rsidRDefault="003463BE" w:rsidP="003463BE">
      <w:pPr>
        <w:ind w:firstLine="709"/>
        <w:jc w:val="both"/>
        <w:rPr>
          <w:bCs/>
          <w:sz w:val="28"/>
          <w:szCs w:val="28"/>
        </w:rPr>
      </w:pPr>
      <w:r w:rsidRPr="003D43B4">
        <w:rPr>
          <w:bCs/>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3463BE" w:rsidRPr="003D43B4" w:rsidRDefault="003463BE" w:rsidP="003463BE">
      <w:pPr>
        <w:ind w:firstLine="709"/>
        <w:jc w:val="both"/>
        <w:rPr>
          <w:bCs/>
          <w:sz w:val="28"/>
          <w:szCs w:val="28"/>
        </w:rPr>
      </w:pPr>
      <w:proofErr w:type="gramStart"/>
      <w:r w:rsidRPr="003D43B4">
        <w:rPr>
          <w:bCs/>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roofErr w:type="gramEnd"/>
    </w:p>
    <w:p w:rsidR="003463BE" w:rsidRPr="003D43B4" w:rsidRDefault="003463BE" w:rsidP="003463BE">
      <w:pPr>
        <w:ind w:firstLine="709"/>
        <w:jc w:val="both"/>
        <w:rPr>
          <w:bCs/>
          <w:sz w:val="28"/>
          <w:szCs w:val="28"/>
        </w:rPr>
      </w:pPr>
      <w:r w:rsidRPr="003D43B4">
        <w:rPr>
          <w:bCs/>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3463BE" w:rsidRPr="003D43B4" w:rsidRDefault="003463BE" w:rsidP="003463BE">
      <w:pPr>
        <w:ind w:firstLine="709"/>
        <w:jc w:val="both"/>
        <w:rPr>
          <w:bCs/>
          <w:sz w:val="28"/>
          <w:szCs w:val="28"/>
        </w:rPr>
      </w:pPr>
      <w:r w:rsidRPr="003D43B4">
        <w:rPr>
          <w:bCs/>
          <w:sz w:val="28"/>
          <w:szCs w:val="28"/>
        </w:rPr>
        <w:t>Максимальный срок выполнения административной процедуры составляет пять рабочих дней со дня поступления документов.</w:t>
      </w:r>
    </w:p>
    <w:p w:rsidR="003463BE" w:rsidRPr="003D43B4" w:rsidRDefault="003463BE" w:rsidP="003463BE">
      <w:pPr>
        <w:ind w:firstLine="709"/>
        <w:jc w:val="both"/>
        <w:rPr>
          <w:b/>
          <w:bCs/>
          <w:sz w:val="28"/>
          <w:szCs w:val="28"/>
        </w:rPr>
      </w:pPr>
      <w:r w:rsidRPr="003D43B4">
        <w:rPr>
          <w:b/>
          <w:bCs/>
          <w:sz w:val="28"/>
          <w:szCs w:val="28"/>
        </w:rPr>
        <w:t>5.10. Осуществление оценки качества предоставления муниципальной услуги в электронном виде</w:t>
      </w:r>
    </w:p>
    <w:p w:rsidR="003463BE" w:rsidRPr="003D43B4" w:rsidRDefault="003463BE" w:rsidP="003463BE">
      <w:pPr>
        <w:ind w:firstLine="709"/>
        <w:jc w:val="both"/>
        <w:rPr>
          <w:bCs/>
          <w:sz w:val="28"/>
          <w:szCs w:val="28"/>
        </w:rPr>
      </w:pPr>
      <w:r w:rsidRPr="003D43B4">
        <w:rPr>
          <w:bCs/>
          <w:sz w:val="28"/>
          <w:szCs w:val="28"/>
        </w:rPr>
        <w:t>5.10.1. Заявителям обеспечивается возможность оценить доступность и качество муниципальной услуги на ЕПГУ.</w:t>
      </w:r>
    </w:p>
    <w:p w:rsidR="003463BE" w:rsidRPr="003D43B4" w:rsidRDefault="003463BE" w:rsidP="003463BE">
      <w:pPr>
        <w:ind w:firstLine="709"/>
        <w:jc w:val="both"/>
        <w:rPr>
          <w:bCs/>
          <w:sz w:val="28"/>
          <w:szCs w:val="28"/>
        </w:rPr>
      </w:pPr>
      <w:r w:rsidRPr="003D43B4">
        <w:rPr>
          <w:bCs/>
          <w:sz w:val="28"/>
          <w:szCs w:val="28"/>
        </w:rPr>
        <w:t xml:space="preserve">5.10.2. </w:t>
      </w:r>
      <w:proofErr w:type="gramStart"/>
      <w:r w:rsidRPr="003D43B4">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3D43B4">
        <w:rPr>
          <w:bCs/>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463BE" w:rsidRPr="007A4944" w:rsidRDefault="003463BE" w:rsidP="003463BE">
      <w:pPr>
        <w:tabs>
          <w:tab w:val="left" w:pos="851"/>
        </w:tabs>
        <w:ind w:firstLine="567"/>
        <w:jc w:val="both"/>
        <w:rPr>
          <w:bCs/>
          <w:sz w:val="28"/>
          <w:szCs w:val="28"/>
        </w:rPr>
      </w:pPr>
      <w:r>
        <w:rPr>
          <w:bCs/>
          <w:sz w:val="28"/>
          <w:szCs w:val="28"/>
        </w:rPr>
        <w:t xml:space="preserve"> </w:t>
      </w:r>
    </w:p>
    <w:p w:rsidR="003463BE" w:rsidRPr="002F28A9" w:rsidRDefault="003463BE" w:rsidP="003463BE">
      <w:pPr>
        <w:tabs>
          <w:tab w:val="left" w:pos="851"/>
        </w:tabs>
        <w:ind w:firstLine="567"/>
        <w:jc w:val="both"/>
        <w:rPr>
          <w:b/>
          <w:sz w:val="28"/>
          <w:szCs w:val="28"/>
        </w:rPr>
      </w:pPr>
      <w:bookmarkStart w:id="24" w:name="Par384"/>
      <w:bookmarkEnd w:id="24"/>
      <w:r w:rsidRPr="002F28A9">
        <w:rPr>
          <w:b/>
          <w:sz w:val="28"/>
          <w:szCs w:val="28"/>
        </w:rPr>
        <w:t xml:space="preserve">Раздел IV. Формы </w:t>
      </w:r>
      <w:proofErr w:type="gramStart"/>
      <w:r w:rsidRPr="002F28A9">
        <w:rPr>
          <w:b/>
          <w:sz w:val="28"/>
          <w:szCs w:val="28"/>
        </w:rPr>
        <w:t>контроля за</w:t>
      </w:r>
      <w:proofErr w:type="gramEnd"/>
      <w:r w:rsidRPr="002F28A9">
        <w:rPr>
          <w:b/>
          <w:sz w:val="28"/>
          <w:szCs w:val="28"/>
        </w:rPr>
        <w:t xml:space="preserve"> предоставлением муниципальной услуги.</w:t>
      </w:r>
    </w:p>
    <w:p w:rsidR="003463BE" w:rsidRPr="002F28A9" w:rsidRDefault="003463BE" w:rsidP="003463BE">
      <w:pPr>
        <w:tabs>
          <w:tab w:val="left" w:pos="851"/>
        </w:tabs>
        <w:ind w:firstLine="567"/>
        <w:jc w:val="both"/>
        <w:rPr>
          <w:b/>
          <w:sz w:val="28"/>
          <w:szCs w:val="28"/>
        </w:rPr>
      </w:pPr>
      <w:r w:rsidRPr="002F28A9">
        <w:rPr>
          <w:b/>
          <w:sz w:val="28"/>
          <w:szCs w:val="28"/>
        </w:rPr>
        <w:t xml:space="preserve">1. Порядок осуществления текущего </w:t>
      </w:r>
      <w:proofErr w:type="gramStart"/>
      <w:r w:rsidRPr="002F28A9">
        <w:rPr>
          <w:b/>
          <w:sz w:val="28"/>
          <w:szCs w:val="28"/>
        </w:rPr>
        <w:t>контроля за</w:t>
      </w:r>
      <w:proofErr w:type="gramEnd"/>
      <w:r w:rsidRPr="002F28A9">
        <w:rPr>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463BE" w:rsidRDefault="003463BE" w:rsidP="003463BE">
      <w:pPr>
        <w:tabs>
          <w:tab w:val="left" w:pos="851"/>
        </w:tabs>
        <w:ind w:firstLine="567"/>
        <w:jc w:val="both"/>
        <w:rPr>
          <w:sz w:val="28"/>
          <w:szCs w:val="28"/>
        </w:rPr>
      </w:pPr>
      <w:r w:rsidRPr="003D43B4">
        <w:rPr>
          <w:sz w:val="28"/>
          <w:szCs w:val="28"/>
        </w:rPr>
        <w:t xml:space="preserve">Текущий </w:t>
      </w:r>
      <w:proofErr w:type="gramStart"/>
      <w:r w:rsidRPr="003D43B4">
        <w:rPr>
          <w:sz w:val="28"/>
          <w:szCs w:val="28"/>
        </w:rPr>
        <w:t>контроль за</w:t>
      </w:r>
      <w:proofErr w:type="gramEnd"/>
      <w:r w:rsidRPr="003D43B4">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Администрации Калининского </w:t>
      </w:r>
      <w:r w:rsidRPr="003D43B4">
        <w:rPr>
          <w:sz w:val="28"/>
          <w:szCs w:val="28"/>
        </w:rPr>
        <w:lastRenderedPageBreak/>
        <w:t>сельского поселения, уполномоченными на осуществление контроля за предоставлением услуги</w:t>
      </w:r>
      <w:r>
        <w:rPr>
          <w:sz w:val="28"/>
          <w:szCs w:val="28"/>
        </w:rPr>
        <w:t>.</w:t>
      </w:r>
    </w:p>
    <w:p w:rsidR="003463BE" w:rsidRPr="003D43B4" w:rsidRDefault="003463BE" w:rsidP="003463BE">
      <w:pPr>
        <w:tabs>
          <w:tab w:val="left" w:pos="851"/>
        </w:tabs>
        <w:ind w:firstLine="567"/>
        <w:jc w:val="both"/>
        <w:rPr>
          <w:sz w:val="28"/>
          <w:szCs w:val="28"/>
        </w:rPr>
      </w:pPr>
      <w:r w:rsidRPr="003D43B4">
        <w:rPr>
          <w:sz w:val="28"/>
          <w:szCs w:val="28"/>
        </w:rPr>
        <w:t xml:space="preserve">Перечень должностных лиц, осуществляющих текущий контроль, устанавливается главой Администрации </w:t>
      </w:r>
      <w:r>
        <w:rPr>
          <w:sz w:val="28"/>
          <w:szCs w:val="28"/>
        </w:rPr>
        <w:t>Калининского</w:t>
      </w:r>
      <w:r w:rsidRPr="003D43B4">
        <w:rPr>
          <w:sz w:val="28"/>
          <w:szCs w:val="28"/>
        </w:rPr>
        <w:t xml:space="preserve"> сельского поселения</w:t>
      </w:r>
      <w:r w:rsidRPr="003D43B4">
        <w:rPr>
          <w:bCs/>
          <w:sz w:val="28"/>
          <w:szCs w:val="28"/>
        </w:rPr>
        <w:t>.</w:t>
      </w:r>
    </w:p>
    <w:p w:rsidR="003463BE" w:rsidRPr="00556AF1" w:rsidRDefault="003463BE" w:rsidP="003463BE">
      <w:pPr>
        <w:tabs>
          <w:tab w:val="left" w:pos="851"/>
        </w:tabs>
        <w:ind w:firstLine="567"/>
        <w:jc w:val="both"/>
        <w:rPr>
          <w:bCs/>
          <w:sz w:val="28"/>
          <w:szCs w:val="28"/>
        </w:rPr>
      </w:pPr>
      <w:r w:rsidRPr="002F28A9">
        <w:rPr>
          <w:sz w:val="28"/>
          <w:szCs w:val="28"/>
        </w:rPr>
        <w:t xml:space="preserve">Периодичность осуществления текущего контроля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3463BE" w:rsidRPr="002F28A9" w:rsidRDefault="003463BE" w:rsidP="003463BE">
      <w:pPr>
        <w:tabs>
          <w:tab w:val="left" w:pos="851"/>
        </w:tabs>
        <w:ind w:firstLine="567"/>
        <w:jc w:val="both"/>
        <w:rPr>
          <w:b/>
          <w:sz w:val="28"/>
          <w:szCs w:val="28"/>
        </w:rPr>
      </w:pPr>
      <w:r w:rsidRPr="002F28A9">
        <w:rPr>
          <w:b/>
          <w:sz w:val="28"/>
          <w:szCs w:val="28"/>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F28A9">
        <w:rPr>
          <w:b/>
          <w:sz w:val="28"/>
          <w:szCs w:val="28"/>
        </w:rPr>
        <w:t>контроля за</w:t>
      </w:r>
      <w:proofErr w:type="gramEnd"/>
      <w:r w:rsidRPr="002F28A9">
        <w:rPr>
          <w:b/>
          <w:sz w:val="28"/>
          <w:szCs w:val="28"/>
        </w:rPr>
        <w:t xml:space="preserve"> полнотой и качеством предоставления муниципальной услуги.</w:t>
      </w:r>
    </w:p>
    <w:p w:rsidR="003463BE" w:rsidRPr="002F28A9" w:rsidRDefault="003463BE" w:rsidP="003463BE">
      <w:pPr>
        <w:tabs>
          <w:tab w:val="left" w:pos="851"/>
        </w:tabs>
        <w:ind w:firstLine="567"/>
        <w:jc w:val="both"/>
        <w:rPr>
          <w:sz w:val="28"/>
          <w:szCs w:val="28"/>
        </w:rPr>
      </w:pPr>
      <w:r w:rsidRPr="002F28A9">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3463BE" w:rsidRPr="002F28A9" w:rsidRDefault="003463BE" w:rsidP="003463BE">
      <w:pPr>
        <w:tabs>
          <w:tab w:val="left" w:pos="851"/>
        </w:tabs>
        <w:ind w:firstLine="567"/>
        <w:jc w:val="both"/>
        <w:rPr>
          <w:sz w:val="28"/>
          <w:szCs w:val="28"/>
        </w:rPr>
      </w:pPr>
      <w:r w:rsidRPr="002F28A9">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3463BE" w:rsidRPr="002F28A9" w:rsidRDefault="003463BE" w:rsidP="003463BE">
      <w:pPr>
        <w:tabs>
          <w:tab w:val="left" w:pos="851"/>
        </w:tabs>
        <w:ind w:firstLine="567"/>
        <w:jc w:val="both"/>
        <w:rPr>
          <w:sz w:val="28"/>
          <w:szCs w:val="28"/>
        </w:rPr>
      </w:pPr>
      <w:r w:rsidRPr="002F28A9">
        <w:rPr>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3463BE" w:rsidRPr="002F28A9" w:rsidRDefault="003463BE" w:rsidP="003463BE">
      <w:pPr>
        <w:tabs>
          <w:tab w:val="left" w:pos="851"/>
        </w:tabs>
        <w:ind w:firstLine="567"/>
        <w:jc w:val="both"/>
        <w:rPr>
          <w:sz w:val="28"/>
          <w:szCs w:val="28"/>
        </w:rPr>
      </w:pPr>
      <w:r w:rsidRPr="002F28A9">
        <w:rPr>
          <w:sz w:val="28"/>
          <w:szCs w:val="28"/>
        </w:rPr>
        <w:t xml:space="preserve">Проверки могут быть плановыми (на основании плана работы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r w:rsidRPr="002F28A9">
        <w:rPr>
          <w:sz w:val="28"/>
          <w:szCs w:val="28"/>
        </w:rPr>
        <w:t xml:space="preserve"> и внеплановыми (может проводиться по конкретной жалобе Заявителя  муниципальной услуги).</w:t>
      </w:r>
    </w:p>
    <w:p w:rsidR="003463BE" w:rsidRPr="002F28A9" w:rsidRDefault="003463BE" w:rsidP="003463BE">
      <w:pPr>
        <w:tabs>
          <w:tab w:val="left" w:pos="851"/>
        </w:tabs>
        <w:ind w:firstLine="567"/>
        <w:jc w:val="both"/>
        <w:rPr>
          <w:b/>
          <w:sz w:val="28"/>
          <w:szCs w:val="28"/>
        </w:rPr>
      </w:pPr>
      <w:r w:rsidRPr="002F28A9">
        <w:rPr>
          <w:b/>
          <w:sz w:val="28"/>
          <w:szCs w:val="28"/>
        </w:rPr>
        <w:t xml:space="preserve">3. Ответственность муниципальных служащих Администрации </w:t>
      </w:r>
      <w:r>
        <w:rPr>
          <w:b/>
          <w:sz w:val="28"/>
          <w:szCs w:val="28"/>
        </w:rPr>
        <w:t>Калининского</w:t>
      </w:r>
      <w:r w:rsidRPr="002F28A9">
        <w:rPr>
          <w:b/>
          <w:sz w:val="28"/>
          <w:szCs w:val="28"/>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3463BE" w:rsidRPr="002F28A9" w:rsidRDefault="003463BE" w:rsidP="003463BE">
      <w:pPr>
        <w:tabs>
          <w:tab w:val="left" w:pos="851"/>
        </w:tabs>
        <w:ind w:firstLine="567"/>
        <w:jc w:val="both"/>
        <w:rPr>
          <w:sz w:val="28"/>
          <w:szCs w:val="28"/>
        </w:rPr>
      </w:pPr>
      <w:r w:rsidRPr="002F28A9">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sz w:val="28"/>
          <w:szCs w:val="28"/>
        </w:rPr>
        <w:t>Калининског</w:t>
      </w:r>
      <w:r w:rsidRPr="002F28A9">
        <w:rPr>
          <w:sz w:val="28"/>
          <w:szCs w:val="28"/>
        </w:rPr>
        <w:t>о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3463BE" w:rsidRPr="002F28A9" w:rsidRDefault="003463BE" w:rsidP="003463BE">
      <w:pPr>
        <w:tabs>
          <w:tab w:val="left" w:pos="851"/>
        </w:tabs>
        <w:ind w:firstLine="567"/>
        <w:jc w:val="both"/>
        <w:rPr>
          <w:sz w:val="28"/>
          <w:szCs w:val="28"/>
        </w:rPr>
      </w:pPr>
      <w:r w:rsidRPr="002F28A9">
        <w:rPr>
          <w:sz w:val="28"/>
          <w:szCs w:val="28"/>
        </w:rPr>
        <w:t>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w:t>
      </w:r>
      <w:r>
        <w:rPr>
          <w:sz w:val="28"/>
          <w:szCs w:val="28"/>
        </w:rPr>
        <w:t xml:space="preserve"> Калининского</w:t>
      </w:r>
      <w:r w:rsidRPr="002F28A9">
        <w:rPr>
          <w:sz w:val="28"/>
          <w:szCs w:val="28"/>
        </w:rPr>
        <w:t xml:space="preserve"> сельского поселения и сотрудники МФЦ несут ответственность в соответствии с действующим законодательством.</w:t>
      </w:r>
    </w:p>
    <w:p w:rsidR="003463BE" w:rsidRPr="002F28A9" w:rsidRDefault="003463BE" w:rsidP="003463BE">
      <w:pPr>
        <w:tabs>
          <w:tab w:val="left" w:pos="851"/>
        </w:tabs>
        <w:ind w:firstLine="567"/>
        <w:jc w:val="both"/>
        <w:rPr>
          <w:b/>
          <w:sz w:val="28"/>
          <w:szCs w:val="28"/>
        </w:rPr>
      </w:pPr>
      <w:r w:rsidRPr="002F28A9">
        <w:rPr>
          <w:b/>
          <w:sz w:val="28"/>
          <w:szCs w:val="28"/>
        </w:rPr>
        <w:t xml:space="preserve">4. Положения, характеризующие требования к порядку и формам </w:t>
      </w:r>
      <w:proofErr w:type="gramStart"/>
      <w:r w:rsidRPr="002F28A9">
        <w:rPr>
          <w:b/>
          <w:sz w:val="28"/>
          <w:szCs w:val="28"/>
        </w:rPr>
        <w:t>контроля за</w:t>
      </w:r>
      <w:proofErr w:type="gramEnd"/>
      <w:r w:rsidRPr="002F28A9">
        <w:rPr>
          <w:b/>
          <w:sz w:val="28"/>
          <w:szCs w:val="28"/>
        </w:rPr>
        <w:t xml:space="preserve"> предоставлением муниципальной услуги, в том числе со стороны граждан, их объединений и организаций.</w:t>
      </w:r>
    </w:p>
    <w:p w:rsidR="003463BE" w:rsidRPr="002F28A9" w:rsidRDefault="003463BE" w:rsidP="003463BE">
      <w:pPr>
        <w:tabs>
          <w:tab w:val="left" w:pos="851"/>
        </w:tabs>
        <w:autoSpaceDE w:val="0"/>
        <w:autoSpaceDN w:val="0"/>
        <w:adjustRightInd w:val="0"/>
        <w:ind w:firstLine="567"/>
        <w:jc w:val="both"/>
        <w:rPr>
          <w:bCs/>
          <w:sz w:val="28"/>
          <w:szCs w:val="28"/>
        </w:rPr>
      </w:pPr>
      <w:proofErr w:type="gramStart"/>
      <w:r w:rsidRPr="002F28A9">
        <w:rPr>
          <w:bCs/>
          <w:sz w:val="28"/>
          <w:szCs w:val="28"/>
        </w:rPr>
        <w:t>Контроль за</w:t>
      </w:r>
      <w:proofErr w:type="gramEnd"/>
      <w:r w:rsidRPr="002F28A9">
        <w:rPr>
          <w:bCs/>
          <w:sz w:val="28"/>
          <w:szCs w:val="28"/>
        </w:rPr>
        <w:t xml:space="preserve"> предоставлением муниципальной услуги со стороны уполномоченных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xml:space="preserve"> должен быть постоянным, всесторонним и объективным.</w:t>
      </w:r>
    </w:p>
    <w:p w:rsidR="003463BE" w:rsidRPr="002F28A9" w:rsidRDefault="003463BE" w:rsidP="003463BE">
      <w:pPr>
        <w:tabs>
          <w:tab w:val="left" w:pos="851"/>
        </w:tabs>
        <w:autoSpaceDE w:val="0"/>
        <w:autoSpaceDN w:val="0"/>
        <w:adjustRightInd w:val="0"/>
        <w:ind w:firstLine="567"/>
        <w:jc w:val="both"/>
        <w:rPr>
          <w:bCs/>
          <w:sz w:val="28"/>
          <w:szCs w:val="28"/>
        </w:rPr>
      </w:pPr>
      <w:proofErr w:type="gramStart"/>
      <w:r w:rsidRPr="002F28A9">
        <w:rPr>
          <w:bCs/>
          <w:sz w:val="28"/>
          <w:szCs w:val="28"/>
        </w:rPr>
        <w:t>Контроль за</w:t>
      </w:r>
      <w:proofErr w:type="gramEnd"/>
      <w:r w:rsidRPr="002F28A9">
        <w:rPr>
          <w:bCs/>
          <w:sz w:val="28"/>
          <w:szCs w:val="28"/>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w:t>
      </w:r>
      <w:r w:rsidRPr="002F28A9">
        <w:rPr>
          <w:bCs/>
          <w:sz w:val="28"/>
          <w:szCs w:val="28"/>
        </w:rPr>
        <w:lastRenderedPageBreak/>
        <w:t xml:space="preserve">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3463BE" w:rsidRPr="007A4944" w:rsidRDefault="003463BE" w:rsidP="003463BE">
      <w:pPr>
        <w:tabs>
          <w:tab w:val="left" w:pos="851"/>
        </w:tabs>
        <w:ind w:firstLine="567"/>
        <w:jc w:val="both"/>
        <w:rPr>
          <w:sz w:val="28"/>
          <w:szCs w:val="28"/>
        </w:rPr>
      </w:pPr>
      <w:proofErr w:type="gramStart"/>
      <w:r w:rsidRPr="002F28A9">
        <w:rPr>
          <w:sz w:val="28"/>
          <w:szCs w:val="28"/>
        </w:rPr>
        <w:t xml:space="preserve">В соответствии с законодательством глава </w:t>
      </w:r>
      <w:r w:rsidRPr="002F28A9">
        <w:rPr>
          <w:bCs/>
          <w:sz w:val="28"/>
          <w:szCs w:val="28"/>
        </w:rPr>
        <w:t xml:space="preserve">Администрации </w:t>
      </w:r>
      <w:r>
        <w:rPr>
          <w:sz w:val="28"/>
          <w:szCs w:val="28"/>
        </w:rPr>
        <w:t>Калининского</w:t>
      </w:r>
      <w:r w:rsidRPr="002F28A9">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sz w:val="28"/>
          <w:szCs w:val="28"/>
        </w:rPr>
        <w:t xml:space="preserve">а, анализа выполненной работы. </w:t>
      </w:r>
      <w:proofErr w:type="gramEnd"/>
    </w:p>
    <w:p w:rsidR="003463BE" w:rsidRPr="002F28A9" w:rsidRDefault="003463BE" w:rsidP="003463BE">
      <w:pPr>
        <w:tabs>
          <w:tab w:val="left" w:pos="851"/>
        </w:tabs>
        <w:ind w:firstLine="567"/>
        <w:jc w:val="both"/>
        <w:rPr>
          <w:b/>
          <w:sz w:val="28"/>
          <w:szCs w:val="28"/>
        </w:rPr>
      </w:pPr>
      <w:bookmarkStart w:id="25" w:name="Par426"/>
      <w:bookmarkEnd w:id="25"/>
      <w:r w:rsidRPr="002F28A9">
        <w:rPr>
          <w:b/>
          <w:sz w:val="28"/>
          <w:szCs w:val="28"/>
        </w:rPr>
        <w:t xml:space="preserve">Раздел V. Досудебный (внесудебный) порядок обжалования решений и действий (бездействия) Администрации </w:t>
      </w:r>
      <w:r>
        <w:rPr>
          <w:b/>
          <w:sz w:val="28"/>
          <w:szCs w:val="28"/>
        </w:rPr>
        <w:t>Калининского</w:t>
      </w:r>
      <w:r w:rsidRPr="002F28A9">
        <w:rPr>
          <w:b/>
          <w:sz w:val="28"/>
          <w:szCs w:val="28"/>
        </w:rPr>
        <w:t xml:space="preserve"> сельского поселения, предоставляющего муниципальную услугу, а также руководителя, специалиста.</w:t>
      </w:r>
    </w:p>
    <w:p w:rsidR="003463BE" w:rsidRPr="002F28A9" w:rsidRDefault="003463BE" w:rsidP="003463BE">
      <w:pPr>
        <w:tabs>
          <w:tab w:val="left" w:pos="851"/>
        </w:tabs>
        <w:ind w:firstLine="567"/>
        <w:jc w:val="both"/>
        <w:rPr>
          <w:b/>
          <w:sz w:val="28"/>
          <w:szCs w:val="28"/>
        </w:rPr>
      </w:pPr>
      <w:r w:rsidRPr="002F28A9">
        <w:rPr>
          <w:b/>
          <w:sz w:val="28"/>
          <w:szCs w:val="28"/>
        </w:rPr>
        <w:t xml:space="preserve">1. Информация для Заявителя о его праве подать жалобу на решение и (или) действие (бездействие) Администрации </w:t>
      </w:r>
      <w:r>
        <w:rPr>
          <w:b/>
          <w:sz w:val="28"/>
          <w:szCs w:val="28"/>
        </w:rPr>
        <w:t>Калининского</w:t>
      </w:r>
      <w:r w:rsidRPr="002F28A9">
        <w:rPr>
          <w:b/>
          <w:sz w:val="28"/>
          <w:szCs w:val="28"/>
        </w:rPr>
        <w:t xml:space="preserve"> сельского поселения и (или) его руководителя, специалистов при предоставлении муниципальной услуги.</w:t>
      </w:r>
    </w:p>
    <w:p w:rsidR="003463BE" w:rsidRPr="002F28A9" w:rsidRDefault="003463BE" w:rsidP="003463BE">
      <w:pPr>
        <w:tabs>
          <w:tab w:val="left" w:pos="851"/>
        </w:tabs>
        <w:autoSpaceDE w:val="0"/>
        <w:autoSpaceDN w:val="0"/>
        <w:adjustRightInd w:val="0"/>
        <w:ind w:firstLine="567"/>
        <w:jc w:val="both"/>
        <w:rPr>
          <w:bCs/>
          <w:kern w:val="2"/>
          <w:sz w:val="28"/>
          <w:szCs w:val="28"/>
        </w:rPr>
      </w:pPr>
      <w:r w:rsidRPr="002F28A9">
        <w:rPr>
          <w:bCs/>
          <w:kern w:val="2"/>
          <w:sz w:val="28"/>
          <w:szCs w:val="28"/>
        </w:rPr>
        <w:t xml:space="preserve">Заявитель вправе подать жалобу на решение и (или) действие (бездействие)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3463BE" w:rsidRPr="002F28A9" w:rsidRDefault="003463BE" w:rsidP="003463BE">
      <w:pPr>
        <w:tabs>
          <w:tab w:val="left" w:pos="851"/>
        </w:tabs>
        <w:ind w:firstLine="567"/>
        <w:jc w:val="both"/>
        <w:rPr>
          <w:b/>
          <w:sz w:val="28"/>
          <w:szCs w:val="28"/>
        </w:rPr>
      </w:pPr>
      <w:r w:rsidRPr="002F28A9">
        <w:rPr>
          <w:b/>
          <w:sz w:val="28"/>
          <w:szCs w:val="28"/>
        </w:rPr>
        <w:t>2. Предмет жалобы</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может обратиться с жалобой </w:t>
      </w:r>
      <w:proofErr w:type="gramStart"/>
      <w:r w:rsidRPr="002F28A9">
        <w:rPr>
          <w:kern w:val="2"/>
          <w:sz w:val="28"/>
          <w:szCs w:val="28"/>
        </w:rPr>
        <w:t>на</w:t>
      </w:r>
      <w:proofErr w:type="gramEnd"/>
      <w:r w:rsidRPr="002F28A9">
        <w:rPr>
          <w:kern w:val="2"/>
          <w:sz w:val="28"/>
          <w:szCs w:val="28"/>
        </w:rPr>
        <w:t>:</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регистрации Заявления о предоставлении муниципальной услуги;</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предоставления муниципальной услуги;</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требования у Заявителя документов, не предусмотренных </w:t>
      </w:r>
      <w:r w:rsidRPr="002F28A9">
        <w:rPr>
          <w:bCs/>
          <w:kern w:val="2"/>
          <w:sz w:val="28"/>
          <w:szCs w:val="28"/>
        </w:rPr>
        <w:t>действующим законодательством</w:t>
      </w:r>
      <w:r w:rsidRPr="002F28A9">
        <w:rPr>
          <w:kern w:val="2"/>
          <w:sz w:val="28"/>
          <w:szCs w:val="28"/>
        </w:rPr>
        <w:t>;</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требования внесения Заявителем при предоставлении муниципальной услуги платы, не предусмотренной </w:t>
      </w:r>
      <w:r w:rsidRPr="002F28A9">
        <w:rPr>
          <w:sz w:val="28"/>
          <w:szCs w:val="28"/>
        </w:rPr>
        <w:t>нормативными правовыми актами Российской Федерации, Ростовской области</w:t>
      </w:r>
      <w:r w:rsidRPr="002F28A9">
        <w:rPr>
          <w:kern w:val="2"/>
          <w:sz w:val="28"/>
          <w:szCs w:val="28"/>
        </w:rPr>
        <w:t>;</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sz w:val="28"/>
          <w:szCs w:val="28"/>
        </w:rPr>
      </w:pPr>
      <w:proofErr w:type="gramStart"/>
      <w:r w:rsidRPr="002F28A9">
        <w:rPr>
          <w:kern w:val="2"/>
          <w:sz w:val="28"/>
          <w:szCs w:val="28"/>
        </w:rPr>
        <w:t xml:space="preserve">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нарушение срока или порядка выдачи документов по результатам предоставления муниципальной услуги;</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lastRenderedPageBreak/>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3463BE" w:rsidRPr="002F28A9" w:rsidRDefault="003463BE" w:rsidP="003463BE">
      <w:pPr>
        <w:tabs>
          <w:tab w:val="left" w:pos="851"/>
        </w:tabs>
        <w:ind w:firstLine="567"/>
        <w:jc w:val="both"/>
        <w:rPr>
          <w:b/>
          <w:sz w:val="28"/>
          <w:szCs w:val="28"/>
        </w:rPr>
      </w:pPr>
      <w:r w:rsidRPr="002F28A9">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3463BE" w:rsidRPr="002F28A9" w:rsidRDefault="003463BE" w:rsidP="003463BE">
      <w:pPr>
        <w:tabs>
          <w:tab w:val="left" w:pos="851"/>
        </w:tabs>
        <w:autoSpaceDE w:val="0"/>
        <w:autoSpaceDN w:val="0"/>
        <w:adjustRightInd w:val="0"/>
        <w:ind w:firstLine="567"/>
        <w:jc w:val="both"/>
        <w:rPr>
          <w:bCs/>
          <w:sz w:val="28"/>
          <w:szCs w:val="28"/>
        </w:rPr>
      </w:pPr>
      <w:r w:rsidRPr="002F28A9">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3463BE" w:rsidRPr="002F28A9" w:rsidRDefault="003463BE" w:rsidP="003463BE">
      <w:pPr>
        <w:tabs>
          <w:tab w:val="left" w:pos="851"/>
        </w:tabs>
        <w:autoSpaceDE w:val="0"/>
        <w:autoSpaceDN w:val="0"/>
        <w:adjustRightInd w:val="0"/>
        <w:ind w:firstLine="567"/>
        <w:jc w:val="both"/>
        <w:rPr>
          <w:bCs/>
          <w:sz w:val="28"/>
          <w:szCs w:val="28"/>
        </w:rPr>
      </w:pPr>
      <w:r w:rsidRPr="002F28A9">
        <w:rPr>
          <w:kern w:val="2"/>
          <w:sz w:val="28"/>
          <w:szCs w:val="28"/>
        </w:rPr>
        <w:t xml:space="preserve">3.3. Жалоба на решения, действия (бездействие) главы </w:t>
      </w:r>
      <w:r w:rsidRPr="002F28A9">
        <w:rPr>
          <w:bCs/>
          <w:sz w:val="28"/>
          <w:szCs w:val="28"/>
        </w:rPr>
        <w:t>Администрации</w:t>
      </w:r>
      <w:r w:rsidRPr="002F28A9">
        <w:rPr>
          <w:sz w:val="28"/>
          <w:szCs w:val="28"/>
        </w:rPr>
        <w:t xml:space="preserve"> </w:t>
      </w:r>
      <w:r>
        <w:rPr>
          <w:sz w:val="28"/>
          <w:szCs w:val="28"/>
        </w:rPr>
        <w:t>Калининского</w:t>
      </w:r>
      <w:r w:rsidRPr="002F28A9">
        <w:rPr>
          <w:sz w:val="28"/>
          <w:szCs w:val="28"/>
        </w:rPr>
        <w:t xml:space="preserve"> сельского поселения</w:t>
      </w:r>
      <w:r w:rsidRPr="002F28A9">
        <w:rPr>
          <w:bCs/>
          <w:sz w:val="28"/>
          <w:szCs w:val="28"/>
        </w:rPr>
        <w:t xml:space="preserve"> </w:t>
      </w:r>
      <w:r w:rsidRPr="002F28A9">
        <w:rPr>
          <w:kern w:val="2"/>
          <w:sz w:val="28"/>
          <w:szCs w:val="28"/>
        </w:rPr>
        <w:t xml:space="preserve">подается в </w:t>
      </w:r>
      <w:r w:rsidRPr="002F28A9">
        <w:rPr>
          <w:sz w:val="28"/>
          <w:szCs w:val="28"/>
        </w:rPr>
        <w:t xml:space="preserve">Администрацию </w:t>
      </w:r>
      <w:proofErr w:type="spellStart"/>
      <w:r w:rsidRPr="002F28A9">
        <w:rPr>
          <w:sz w:val="28"/>
          <w:szCs w:val="28"/>
        </w:rPr>
        <w:t>Мясниковского</w:t>
      </w:r>
      <w:proofErr w:type="spellEnd"/>
      <w:r w:rsidRPr="002F28A9">
        <w:rPr>
          <w:sz w:val="28"/>
          <w:szCs w:val="28"/>
        </w:rPr>
        <w:t xml:space="preserve"> района.</w:t>
      </w:r>
    </w:p>
    <w:p w:rsidR="003463BE" w:rsidRPr="002F28A9" w:rsidRDefault="003463BE" w:rsidP="003463BE">
      <w:pPr>
        <w:tabs>
          <w:tab w:val="left" w:pos="851"/>
        </w:tabs>
        <w:ind w:firstLine="567"/>
        <w:jc w:val="both"/>
        <w:rPr>
          <w:b/>
          <w:sz w:val="28"/>
          <w:szCs w:val="28"/>
        </w:rPr>
      </w:pPr>
      <w:r w:rsidRPr="002F28A9">
        <w:rPr>
          <w:b/>
          <w:sz w:val="28"/>
          <w:szCs w:val="28"/>
        </w:rPr>
        <w:t>4. Порядок подачи и рассмотрения жалобы.</w:t>
      </w:r>
    </w:p>
    <w:p w:rsidR="003463BE" w:rsidRPr="002F28A9" w:rsidRDefault="003463BE" w:rsidP="003463BE">
      <w:pPr>
        <w:tabs>
          <w:tab w:val="left" w:pos="851"/>
        </w:tabs>
        <w:ind w:firstLine="567"/>
        <w:jc w:val="both"/>
        <w:rPr>
          <w:sz w:val="28"/>
          <w:szCs w:val="28"/>
        </w:rPr>
      </w:pPr>
      <w:r w:rsidRPr="002F28A9">
        <w:rPr>
          <w:sz w:val="28"/>
          <w:szCs w:val="28"/>
        </w:rPr>
        <w:t>4.1. Жалоба подается в письменной форме на бумажном носителе:</w:t>
      </w:r>
    </w:p>
    <w:p w:rsidR="003463BE" w:rsidRPr="002F28A9" w:rsidRDefault="003463BE" w:rsidP="003463BE">
      <w:pPr>
        <w:tabs>
          <w:tab w:val="left" w:pos="851"/>
        </w:tabs>
        <w:ind w:firstLine="567"/>
        <w:jc w:val="both"/>
        <w:rPr>
          <w:sz w:val="28"/>
          <w:szCs w:val="28"/>
        </w:rPr>
      </w:pPr>
      <w:r w:rsidRPr="002F28A9">
        <w:rPr>
          <w:sz w:val="28"/>
          <w:szCs w:val="28"/>
        </w:rPr>
        <w:t xml:space="preserve">- непосредственно в Администрацию </w:t>
      </w:r>
      <w:r>
        <w:rPr>
          <w:sz w:val="28"/>
          <w:szCs w:val="28"/>
        </w:rPr>
        <w:t>Калининского</w:t>
      </w:r>
      <w:r w:rsidRPr="002F28A9">
        <w:rPr>
          <w:sz w:val="28"/>
          <w:szCs w:val="28"/>
        </w:rPr>
        <w:t xml:space="preserve"> сельского поселения на имя главы Администрации </w:t>
      </w:r>
      <w:r>
        <w:rPr>
          <w:sz w:val="28"/>
          <w:szCs w:val="28"/>
        </w:rPr>
        <w:t>Калининского</w:t>
      </w:r>
      <w:r w:rsidRPr="002F28A9">
        <w:rPr>
          <w:sz w:val="28"/>
          <w:szCs w:val="28"/>
        </w:rPr>
        <w:t xml:space="preserve"> сельского поселения, либо </w:t>
      </w:r>
      <w:r w:rsidRPr="002F28A9">
        <w:rPr>
          <w:kern w:val="2"/>
          <w:sz w:val="28"/>
          <w:szCs w:val="28"/>
        </w:rPr>
        <w:t xml:space="preserve">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p>
    <w:p w:rsidR="003463BE" w:rsidRPr="002F28A9" w:rsidRDefault="003463BE" w:rsidP="003463BE">
      <w:pPr>
        <w:tabs>
          <w:tab w:val="left" w:pos="851"/>
        </w:tabs>
        <w:ind w:firstLine="567"/>
        <w:jc w:val="both"/>
        <w:rPr>
          <w:sz w:val="28"/>
          <w:szCs w:val="28"/>
        </w:rPr>
      </w:pPr>
      <w:r w:rsidRPr="002F28A9">
        <w:rPr>
          <w:sz w:val="28"/>
          <w:szCs w:val="28"/>
        </w:rPr>
        <w:t xml:space="preserve">- почтовым отправлением по адресу (месту нахождения) Администрации </w:t>
      </w:r>
      <w:r>
        <w:rPr>
          <w:sz w:val="28"/>
          <w:szCs w:val="28"/>
        </w:rPr>
        <w:t>Калининского</w:t>
      </w:r>
      <w:r w:rsidRPr="002F28A9">
        <w:rPr>
          <w:sz w:val="28"/>
          <w:szCs w:val="28"/>
        </w:rPr>
        <w:t xml:space="preserve"> сельского поселения, предоставляющей муниципальную услугу;</w:t>
      </w:r>
    </w:p>
    <w:p w:rsidR="003463BE" w:rsidRPr="002F28A9" w:rsidRDefault="003463BE" w:rsidP="003463BE">
      <w:pPr>
        <w:tabs>
          <w:tab w:val="left" w:pos="851"/>
        </w:tabs>
        <w:ind w:firstLine="567"/>
        <w:jc w:val="both"/>
        <w:rPr>
          <w:sz w:val="28"/>
          <w:szCs w:val="28"/>
        </w:rPr>
      </w:pPr>
      <w:r w:rsidRPr="002F28A9">
        <w:rPr>
          <w:sz w:val="28"/>
          <w:szCs w:val="28"/>
        </w:rPr>
        <w:t xml:space="preserve">-  в ходе личного приема главой Администрации </w:t>
      </w:r>
      <w:r>
        <w:rPr>
          <w:sz w:val="28"/>
          <w:szCs w:val="28"/>
        </w:rPr>
        <w:t>Калининского</w:t>
      </w:r>
      <w:r w:rsidRPr="002F28A9">
        <w:rPr>
          <w:sz w:val="28"/>
          <w:szCs w:val="28"/>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463BE" w:rsidRPr="002F28A9" w:rsidRDefault="003463BE" w:rsidP="003463BE">
      <w:pPr>
        <w:tabs>
          <w:tab w:val="left" w:pos="851"/>
        </w:tabs>
        <w:ind w:firstLine="567"/>
        <w:jc w:val="both"/>
        <w:rPr>
          <w:sz w:val="28"/>
          <w:szCs w:val="28"/>
        </w:rPr>
      </w:pPr>
      <w:r w:rsidRPr="002F28A9">
        <w:rPr>
          <w:sz w:val="28"/>
          <w:szCs w:val="28"/>
        </w:rPr>
        <w:t>4.2. Подача жалоб осуществляется бесплатно.</w:t>
      </w:r>
    </w:p>
    <w:p w:rsidR="003463BE" w:rsidRPr="002F28A9" w:rsidRDefault="003463BE" w:rsidP="003463BE">
      <w:pPr>
        <w:tabs>
          <w:tab w:val="left" w:pos="851"/>
        </w:tabs>
        <w:ind w:firstLine="567"/>
        <w:jc w:val="both"/>
        <w:rPr>
          <w:sz w:val="28"/>
          <w:szCs w:val="28"/>
        </w:rPr>
      </w:pPr>
      <w:r w:rsidRPr="002F28A9">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3463BE" w:rsidRPr="002F28A9" w:rsidRDefault="003463BE" w:rsidP="003463BE">
      <w:pPr>
        <w:tabs>
          <w:tab w:val="left" w:pos="851"/>
        </w:tabs>
        <w:ind w:firstLine="567"/>
        <w:jc w:val="both"/>
        <w:rPr>
          <w:sz w:val="28"/>
          <w:szCs w:val="28"/>
        </w:rPr>
      </w:pPr>
      <w:r w:rsidRPr="002F28A9">
        <w:rPr>
          <w:sz w:val="28"/>
          <w:szCs w:val="28"/>
        </w:rPr>
        <w:t>4.4. Жалоба оформляется в произвольной форме с учетом требований, предусмотренных законодательством Российской Федерации.</w:t>
      </w:r>
    </w:p>
    <w:p w:rsidR="003463BE" w:rsidRPr="002F28A9" w:rsidRDefault="003463BE" w:rsidP="003463BE">
      <w:pPr>
        <w:tabs>
          <w:tab w:val="left" w:pos="851"/>
          <w:tab w:val="right" w:pos="9355"/>
        </w:tabs>
        <w:ind w:firstLine="567"/>
        <w:jc w:val="both"/>
        <w:outlineLvl w:val="3"/>
        <w:rPr>
          <w:sz w:val="28"/>
          <w:szCs w:val="28"/>
        </w:rPr>
      </w:pPr>
      <w:r w:rsidRPr="002F28A9">
        <w:rPr>
          <w:bCs/>
          <w:sz w:val="28"/>
          <w:szCs w:val="28"/>
        </w:rPr>
        <w:t xml:space="preserve">4.5.  </w:t>
      </w:r>
      <w:r w:rsidRPr="002F28A9">
        <w:rPr>
          <w:sz w:val="28"/>
          <w:szCs w:val="28"/>
        </w:rPr>
        <w:t xml:space="preserve">Жалоба должна содержать: </w:t>
      </w:r>
      <w:r w:rsidRPr="002F28A9">
        <w:rPr>
          <w:sz w:val="28"/>
          <w:szCs w:val="28"/>
        </w:rPr>
        <w:tab/>
      </w:r>
    </w:p>
    <w:p w:rsidR="003463BE" w:rsidRPr="002F28A9" w:rsidRDefault="003463BE" w:rsidP="003463BE">
      <w:pPr>
        <w:tabs>
          <w:tab w:val="left" w:pos="851"/>
        </w:tabs>
        <w:ind w:firstLine="567"/>
        <w:jc w:val="both"/>
        <w:outlineLvl w:val="3"/>
        <w:rPr>
          <w:sz w:val="28"/>
          <w:szCs w:val="28"/>
        </w:rPr>
      </w:pPr>
      <w:r w:rsidRPr="002F28A9">
        <w:rPr>
          <w:sz w:val="28"/>
          <w:szCs w:val="28"/>
        </w:rPr>
        <w:t xml:space="preserve">- наименование Администрации </w:t>
      </w:r>
      <w:r>
        <w:rPr>
          <w:sz w:val="28"/>
          <w:szCs w:val="28"/>
        </w:rPr>
        <w:t>Калининского</w:t>
      </w:r>
      <w:r w:rsidRPr="002F28A9">
        <w:rPr>
          <w:sz w:val="28"/>
          <w:szCs w:val="28"/>
        </w:rPr>
        <w:t xml:space="preserve"> сельского поселения, фамилию, имя, отчество главы Администрации </w:t>
      </w:r>
      <w:r>
        <w:rPr>
          <w:sz w:val="28"/>
          <w:szCs w:val="28"/>
        </w:rPr>
        <w:t>Калининского</w:t>
      </w:r>
      <w:r w:rsidRPr="002F28A9">
        <w:rPr>
          <w:sz w:val="28"/>
          <w:szCs w:val="28"/>
        </w:rPr>
        <w:t xml:space="preserve"> сельского поселения,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3463BE" w:rsidRPr="002F28A9" w:rsidRDefault="003463BE" w:rsidP="003463BE">
      <w:pPr>
        <w:tabs>
          <w:tab w:val="left" w:pos="851"/>
        </w:tabs>
        <w:ind w:firstLine="567"/>
        <w:jc w:val="both"/>
        <w:outlineLvl w:val="3"/>
        <w:rPr>
          <w:sz w:val="28"/>
          <w:szCs w:val="28"/>
        </w:rPr>
      </w:pPr>
      <w:proofErr w:type="gramStart"/>
      <w:r w:rsidRPr="002F28A9">
        <w:rPr>
          <w:sz w:val="28"/>
          <w:szCs w:val="28"/>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roofErr w:type="gramEnd"/>
    </w:p>
    <w:p w:rsidR="003463BE" w:rsidRPr="002F28A9" w:rsidRDefault="003463BE" w:rsidP="003463BE">
      <w:pPr>
        <w:tabs>
          <w:tab w:val="left" w:pos="851"/>
        </w:tabs>
        <w:ind w:firstLine="567"/>
        <w:jc w:val="both"/>
        <w:outlineLvl w:val="3"/>
        <w:rPr>
          <w:sz w:val="28"/>
          <w:szCs w:val="28"/>
        </w:rPr>
      </w:pPr>
      <w:r w:rsidRPr="002F28A9">
        <w:rPr>
          <w:sz w:val="28"/>
          <w:szCs w:val="28"/>
        </w:rPr>
        <w:lastRenderedPageBreak/>
        <w:t xml:space="preserve">- сведения об обжалуемых решениях и действиях (бездействии) руководителя или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сотрудника МФЦ;</w:t>
      </w:r>
    </w:p>
    <w:p w:rsidR="003463BE" w:rsidRPr="002F28A9" w:rsidRDefault="003463BE" w:rsidP="003463BE">
      <w:pPr>
        <w:tabs>
          <w:tab w:val="left" w:pos="851"/>
        </w:tabs>
        <w:ind w:firstLine="567"/>
        <w:jc w:val="both"/>
        <w:outlineLvl w:val="3"/>
        <w:rPr>
          <w:sz w:val="28"/>
          <w:szCs w:val="28"/>
        </w:rPr>
      </w:pPr>
      <w:r w:rsidRPr="002F28A9">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Pr>
          <w:sz w:val="28"/>
          <w:szCs w:val="28"/>
        </w:rPr>
        <w:t>Калининского</w:t>
      </w:r>
      <w:r w:rsidRPr="002F28A9">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3463BE" w:rsidRPr="002F28A9" w:rsidRDefault="003463BE" w:rsidP="003463BE">
      <w:pPr>
        <w:tabs>
          <w:tab w:val="left" w:pos="851"/>
        </w:tabs>
        <w:ind w:firstLine="567"/>
        <w:jc w:val="both"/>
        <w:rPr>
          <w:sz w:val="28"/>
          <w:szCs w:val="28"/>
        </w:rPr>
      </w:pPr>
      <w:r w:rsidRPr="002F28A9">
        <w:rPr>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3463BE" w:rsidRPr="002F28A9" w:rsidRDefault="003463BE" w:rsidP="003463BE">
      <w:pPr>
        <w:tabs>
          <w:tab w:val="left" w:pos="851"/>
        </w:tabs>
        <w:ind w:firstLine="567"/>
        <w:jc w:val="both"/>
        <w:rPr>
          <w:sz w:val="28"/>
          <w:szCs w:val="28"/>
        </w:rPr>
      </w:pPr>
      <w:bookmarkStart w:id="26" w:name="sub_1041"/>
      <w:r w:rsidRPr="002F28A9">
        <w:rPr>
          <w:sz w:val="28"/>
          <w:szCs w:val="28"/>
        </w:rPr>
        <w:t xml:space="preserve">- оформленная в соответствии с </w:t>
      </w:r>
      <w:hyperlink r:id="rId16" w:history="1">
        <w:r w:rsidRPr="002F28A9">
          <w:rPr>
            <w:sz w:val="28"/>
            <w:szCs w:val="28"/>
          </w:rPr>
          <w:t>законодательством</w:t>
        </w:r>
      </w:hyperlink>
      <w:r w:rsidRPr="002F28A9">
        <w:rPr>
          <w:sz w:val="28"/>
          <w:szCs w:val="28"/>
        </w:rPr>
        <w:t xml:space="preserve"> Российской Федерации доверенность (для физических лиц);</w:t>
      </w:r>
    </w:p>
    <w:p w:rsidR="003463BE" w:rsidRPr="002F28A9" w:rsidRDefault="003463BE" w:rsidP="003463BE">
      <w:pPr>
        <w:tabs>
          <w:tab w:val="left" w:pos="851"/>
        </w:tabs>
        <w:ind w:firstLine="567"/>
        <w:jc w:val="both"/>
        <w:rPr>
          <w:sz w:val="28"/>
          <w:szCs w:val="28"/>
        </w:rPr>
      </w:pPr>
      <w:bookmarkStart w:id="27" w:name="sub_1042"/>
      <w:bookmarkEnd w:id="26"/>
      <w:proofErr w:type="gramStart"/>
      <w:r w:rsidRPr="002F28A9">
        <w:rPr>
          <w:sz w:val="28"/>
          <w:szCs w:val="28"/>
        </w:rPr>
        <w:t xml:space="preserve">- оформленная в соответствии с </w:t>
      </w:r>
      <w:hyperlink r:id="rId17" w:history="1">
        <w:r w:rsidRPr="002F28A9">
          <w:rPr>
            <w:sz w:val="28"/>
            <w:szCs w:val="28"/>
          </w:rPr>
          <w:t>законодательством</w:t>
        </w:r>
      </w:hyperlink>
      <w:r w:rsidRPr="002F28A9">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3463BE" w:rsidRPr="002F28A9" w:rsidRDefault="003463BE" w:rsidP="003463BE">
      <w:pPr>
        <w:tabs>
          <w:tab w:val="left" w:pos="851"/>
        </w:tabs>
        <w:ind w:firstLine="567"/>
        <w:jc w:val="both"/>
        <w:rPr>
          <w:sz w:val="28"/>
          <w:szCs w:val="28"/>
        </w:rPr>
      </w:pPr>
      <w:bookmarkStart w:id="28" w:name="sub_1043"/>
      <w:bookmarkEnd w:id="27"/>
      <w:r w:rsidRPr="002F28A9">
        <w:rPr>
          <w:sz w:val="28"/>
          <w:szCs w:val="28"/>
        </w:rPr>
        <w:t>-</w:t>
      </w:r>
      <w:r w:rsidRPr="002F28A9">
        <w:rPr>
          <w:b/>
          <w:sz w:val="28"/>
          <w:szCs w:val="28"/>
        </w:rPr>
        <w:t> </w:t>
      </w:r>
      <w:r w:rsidRPr="002F28A9">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End w:id="28"/>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 xml:space="preserve">4.7. Жалоба, поступившая в письменной форме на бумажном носителе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4.7.1. Журнал ведется на бумажном носителе.</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4.7.2. В журнале указываются следующие сведения:</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порядковый номер жалобы;</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регистрации жалобы;</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и отчество физического лица либо наименование организации, направившей жалобу;</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краткое содержание жалобы;</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рассмотрения жалобы;</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информация о рассмотрении жалобы.</w:t>
      </w:r>
    </w:p>
    <w:p w:rsidR="003463BE" w:rsidRPr="002F28A9" w:rsidRDefault="003463BE" w:rsidP="003463BE">
      <w:pPr>
        <w:tabs>
          <w:tab w:val="left" w:pos="851"/>
        </w:tabs>
        <w:ind w:firstLine="567"/>
        <w:jc w:val="both"/>
        <w:rPr>
          <w:sz w:val="28"/>
          <w:szCs w:val="28"/>
        </w:rPr>
      </w:pPr>
      <w:r w:rsidRPr="002F28A9">
        <w:rPr>
          <w:sz w:val="28"/>
          <w:szCs w:val="28"/>
        </w:rPr>
        <w:t>4.8. В электронном виде жалоба может быть подана Заявителем посредством:</w:t>
      </w:r>
    </w:p>
    <w:p w:rsidR="003463BE" w:rsidRPr="002F28A9" w:rsidRDefault="003463BE" w:rsidP="003463BE">
      <w:pPr>
        <w:tabs>
          <w:tab w:val="left" w:pos="851"/>
        </w:tabs>
        <w:ind w:firstLine="567"/>
        <w:jc w:val="both"/>
        <w:rPr>
          <w:sz w:val="28"/>
          <w:szCs w:val="28"/>
        </w:rPr>
      </w:pPr>
      <w:bookmarkStart w:id="29" w:name="sub_1061"/>
      <w:r w:rsidRPr="002F28A9">
        <w:rPr>
          <w:sz w:val="28"/>
          <w:szCs w:val="28"/>
        </w:rPr>
        <w:t xml:space="preserve">- официальных сайтов </w:t>
      </w:r>
      <w:r w:rsidRPr="002F28A9">
        <w:rPr>
          <w:kern w:val="2"/>
          <w:sz w:val="28"/>
          <w:szCs w:val="28"/>
        </w:rPr>
        <w:t xml:space="preserve">Администрации </w:t>
      </w:r>
      <w:proofErr w:type="spellStart"/>
      <w:r w:rsidRPr="002F28A9">
        <w:rPr>
          <w:kern w:val="2"/>
          <w:sz w:val="28"/>
          <w:szCs w:val="28"/>
        </w:rPr>
        <w:t>Мясниковского</w:t>
      </w:r>
      <w:proofErr w:type="spellEnd"/>
      <w:r w:rsidRPr="002F28A9">
        <w:rPr>
          <w:kern w:val="2"/>
          <w:sz w:val="28"/>
          <w:szCs w:val="28"/>
        </w:rPr>
        <w:t xml:space="preserve"> </w:t>
      </w:r>
      <w:r w:rsidRPr="002F28A9">
        <w:rPr>
          <w:bCs/>
          <w:sz w:val="28"/>
          <w:szCs w:val="28"/>
        </w:rPr>
        <w:t xml:space="preserve">района, </w:t>
      </w:r>
      <w:r>
        <w:rPr>
          <w:sz w:val="28"/>
          <w:szCs w:val="28"/>
        </w:rPr>
        <w:t>Калининского</w:t>
      </w:r>
      <w:r w:rsidRPr="002F28A9">
        <w:rPr>
          <w:bCs/>
          <w:sz w:val="28"/>
          <w:szCs w:val="28"/>
        </w:rPr>
        <w:t xml:space="preserve"> сельского поселения</w:t>
      </w:r>
      <w:r w:rsidRPr="002F28A9">
        <w:rPr>
          <w:sz w:val="28"/>
          <w:szCs w:val="28"/>
        </w:rPr>
        <w:t>;</w:t>
      </w:r>
      <w:bookmarkStart w:id="30" w:name="sub_1062"/>
      <w:bookmarkEnd w:id="29"/>
    </w:p>
    <w:p w:rsidR="003463BE" w:rsidRPr="002F28A9" w:rsidRDefault="003463BE" w:rsidP="003463BE">
      <w:pPr>
        <w:tabs>
          <w:tab w:val="left" w:pos="851"/>
        </w:tabs>
        <w:ind w:firstLine="567"/>
        <w:jc w:val="both"/>
        <w:rPr>
          <w:sz w:val="28"/>
          <w:szCs w:val="28"/>
        </w:rPr>
      </w:pPr>
      <w:r w:rsidRPr="002F28A9">
        <w:rPr>
          <w:sz w:val="28"/>
          <w:szCs w:val="28"/>
        </w:rPr>
        <w:t>- ЕПГУ;</w:t>
      </w:r>
    </w:p>
    <w:p w:rsidR="003463BE" w:rsidRPr="002F28A9" w:rsidRDefault="003463BE" w:rsidP="003463BE">
      <w:pPr>
        <w:tabs>
          <w:tab w:val="left" w:pos="851"/>
        </w:tabs>
        <w:ind w:firstLine="567"/>
        <w:jc w:val="both"/>
        <w:rPr>
          <w:sz w:val="28"/>
          <w:szCs w:val="28"/>
        </w:rPr>
      </w:pPr>
      <w:r w:rsidRPr="002F28A9">
        <w:rPr>
          <w:sz w:val="28"/>
          <w:szCs w:val="28"/>
        </w:rPr>
        <w:t xml:space="preserve">- электронной почты Администрации </w:t>
      </w:r>
      <w:r>
        <w:rPr>
          <w:sz w:val="28"/>
          <w:szCs w:val="28"/>
        </w:rPr>
        <w:t>Калининского</w:t>
      </w:r>
      <w:r w:rsidRPr="002F28A9">
        <w:rPr>
          <w:sz w:val="28"/>
          <w:szCs w:val="28"/>
        </w:rPr>
        <w:t xml:space="preserve"> сельского поселения, предоставляющего муниципальную услугу; </w:t>
      </w:r>
    </w:p>
    <w:p w:rsidR="003463BE" w:rsidRPr="002F28A9" w:rsidRDefault="003463BE" w:rsidP="003463BE">
      <w:pPr>
        <w:tabs>
          <w:tab w:val="left" w:pos="851"/>
        </w:tabs>
        <w:ind w:firstLine="567"/>
        <w:jc w:val="both"/>
        <w:rPr>
          <w:sz w:val="28"/>
          <w:szCs w:val="28"/>
        </w:rPr>
      </w:pPr>
      <w:r w:rsidRPr="002F28A9">
        <w:rPr>
          <w:sz w:val="28"/>
          <w:szCs w:val="28"/>
        </w:rPr>
        <w:t>- федеральной информационной системы «Досудебное обжалование».</w:t>
      </w:r>
    </w:p>
    <w:bookmarkEnd w:id="30"/>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 xml:space="preserve">4.9.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в электронной форме, подлежит регистрации в журнале в течение 1 </w:t>
      </w:r>
      <w:r w:rsidRPr="002F28A9">
        <w:rPr>
          <w:kern w:val="2"/>
          <w:sz w:val="28"/>
          <w:szCs w:val="28"/>
        </w:rPr>
        <w:lastRenderedPageBreak/>
        <w:t>рабочего дня со дня поступления жалобы с присвоением ей регистрационного номера.</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4.10. Срок рассмотрения жалобы исчисляется со дня ее регистрации в журнале.</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 xml:space="preserve">4.11. Жалобы регистрируются специалистом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ответственным за учет входящей корреспонденции.</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 xml:space="preserve">4.12. В случае если принятие решения по жалобе не входит в компетенцию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то в течение 3 рабочих дней со дня ее регистрации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 xml:space="preserve">4.14.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обеспечивает:</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оснащение мест приема жалоб;</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информирование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посредством размещения информации на стендах в месте предоставления муниципальной услуги, на ЕПГУ;</w:t>
      </w:r>
    </w:p>
    <w:p w:rsidR="003463BE" w:rsidRPr="002F28A9" w:rsidRDefault="003463BE" w:rsidP="000340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консультирование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в том числе по телефону, электронной почте, при личном приеме.</w:t>
      </w:r>
    </w:p>
    <w:p w:rsidR="003463BE" w:rsidRPr="002F28A9" w:rsidRDefault="003463BE" w:rsidP="000340DE">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r w:rsidR="00547F1E">
        <w:fldChar w:fldCharType="begin"/>
      </w:r>
      <w:r>
        <w:instrText>HYPERLINK "consultantplus://offline/ref=6D590273F6EB35B10DF3C879964E3F6960685120C15AF8F660148ECAD8658AB8047EB927FDC2JAkFQ"</w:instrText>
      </w:r>
      <w:r w:rsidR="00547F1E">
        <w:fldChar w:fldCharType="separate"/>
      </w:r>
      <w:r w:rsidRPr="002F28A9">
        <w:rPr>
          <w:rFonts w:eastAsia="MS Mincho"/>
          <w:color w:val="0000FF"/>
          <w:sz w:val="28"/>
          <w:szCs w:val="28"/>
          <w:u w:val="single"/>
          <w:lang w:val="hy-AM" w:eastAsia="hy-AM"/>
        </w:rPr>
        <w:t>статьей 5.63</w:t>
      </w:r>
      <w:r w:rsidR="00547F1E">
        <w:fldChar w:fldCharType="end"/>
      </w:r>
      <w:r w:rsidRPr="002F28A9">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3463BE" w:rsidRPr="002F28A9" w:rsidRDefault="003463BE" w:rsidP="000340DE">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sz w:val="28"/>
          <w:szCs w:val="28"/>
          <w:lang w:val="hy-AM" w:eastAsia="hy-AM"/>
        </w:rPr>
        <w:t>Администраци</w:t>
      </w:r>
      <w:proofErr w:type="spellStart"/>
      <w:r w:rsidRPr="002F28A9">
        <w:rPr>
          <w:sz w:val="28"/>
          <w:szCs w:val="28"/>
          <w:lang w:eastAsia="hy-AM"/>
        </w:rPr>
        <w:t>ю</w:t>
      </w:r>
      <w:proofErr w:type="spellEnd"/>
      <w:r w:rsidRPr="002F28A9">
        <w:rPr>
          <w:sz w:val="28"/>
          <w:szCs w:val="28"/>
          <w:lang w:val="hy-AM" w:eastAsia="hy-AM"/>
        </w:rPr>
        <w:t xml:space="preserve"> </w:t>
      </w:r>
      <w:r>
        <w:rPr>
          <w:sz w:val="28"/>
          <w:szCs w:val="28"/>
        </w:rPr>
        <w:t>Калининского</w:t>
      </w:r>
      <w:r w:rsidRPr="002F28A9">
        <w:rPr>
          <w:sz w:val="28"/>
          <w:szCs w:val="28"/>
          <w:lang w:val="hy-AM" w:eastAsia="hy-AM"/>
        </w:rPr>
        <w:t xml:space="preserve"> сельского поселения</w:t>
      </w:r>
      <w:r w:rsidRPr="002F28A9">
        <w:rPr>
          <w:rFonts w:eastAsia="MS Mincho"/>
          <w:sz w:val="28"/>
          <w:szCs w:val="28"/>
          <w:lang w:val="hy-AM" w:eastAsia="hy-AM"/>
        </w:rPr>
        <w:t xml:space="preserve"> не позднее следующего рабочего дня со дня поступления жалобы.</w:t>
      </w:r>
    </w:p>
    <w:p w:rsidR="003463BE" w:rsidRPr="002F28A9" w:rsidRDefault="003463BE" w:rsidP="000340DE">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sz w:val="28"/>
          <w:szCs w:val="28"/>
          <w:lang w:val="hy-AM" w:eastAsia="hy-AM"/>
        </w:rPr>
        <w:t xml:space="preserve">Администрации </w:t>
      </w:r>
      <w:r>
        <w:rPr>
          <w:sz w:val="28"/>
          <w:szCs w:val="28"/>
        </w:rPr>
        <w:t>Калининского</w:t>
      </w:r>
      <w:r w:rsidRPr="002F28A9">
        <w:rPr>
          <w:sz w:val="28"/>
          <w:szCs w:val="28"/>
          <w:lang w:val="hy-AM" w:eastAsia="hy-AM"/>
        </w:rPr>
        <w:t xml:space="preserve"> сельского поселения отказывает в удовлетворении жалобы в следующих случаях:</w:t>
      </w:r>
    </w:p>
    <w:p w:rsidR="003463BE" w:rsidRPr="002F28A9" w:rsidRDefault="003463BE" w:rsidP="000340D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3463BE" w:rsidRPr="002F28A9" w:rsidRDefault="003463BE" w:rsidP="000340D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3463BE" w:rsidRPr="002F28A9" w:rsidRDefault="003463BE" w:rsidP="000340D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3463BE" w:rsidRPr="002F28A9" w:rsidRDefault="003463BE" w:rsidP="003463BE">
      <w:pPr>
        <w:tabs>
          <w:tab w:val="left" w:pos="851"/>
          <w:tab w:val="left" w:pos="1560"/>
        </w:tabs>
        <w:autoSpaceDE w:val="0"/>
        <w:autoSpaceDN w:val="0"/>
        <w:adjustRightInd w:val="0"/>
        <w:ind w:firstLine="567"/>
        <w:jc w:val="both"/>
        <w:rPr>
          <w:kern w:val="1"/>
          <w:sz w:val="28"/>
          <w:szCs w:val="28"/>
        </w:rPr>
      </w:pPr>
      <w:r w:rsidRPr="002F28A9">
        <w:rPr>
          <w:kern w:val="1"/>
          <w:sz w:val="28"/>
          <w:szCs w:val="28"/>
        </w:rPr>
        <w:t>4.18.</w:t>
      </w:r>
      <w:r w:rsidRPr="002F28A9">
        <w:rPr>
          <w:kern w:val="1"/>
          <w:sz w:val="28"/>
          <w:szCs w:val="28"/>
        </w:rPr>
        <w:tab/>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rFonts w:eastAsia="Times-Roman"/>
          <w:kern w:val="1"/>
          <w:sz w:val="28"/>
          <w:szCs w:val="28"/>
        </w:rPr>
        <w:t xml:space="preserve"> </w:t>
      </w:r>
      <w:r w:rsidRPr="002F28A9">
        <w:rPr>
          <w:kern w:val="1"/>
          <w:sz w:val="28"/>
          <w:szCs w:val="28"/>
        </w:rPr>
        <w:t xml:space="preserve">оставляет жалобу без ответа в следующих случаях: </w:t>
      </w:r>
    </w:p>
    <w:p w:rsidR="003463BE" w:rsidRPr="002F28A9" w:rsidRDefault="003463BE" w:rsidP="000340DE">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lastRenderedPageBreak/>
        <w:t>наличия в жалобе нецензурных либо оскорбительных выражений, угроз жизни, здоровью и имуществу должностного лица, а также членов его семьи;</w:t>
      </w:r>
    </w:p>
    <w:p w:rsidR="003463BE" w:rsidRPr="002F28A9" w:rsidRDefault="003463BE" w:rsidP="000340DE">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3463BE" w:rsidRPr="002F28A9" w:rsidRDefault="003463BE" w:rsidP="003463BE">
      <w:pPr>
        <w:tabs>
          <w:tab w:val="left" w:pos="851"/>
        </w:tabs>
        <w:ind w:firstLine="567"/>
        <w:jc w:val="both"/>
        <w:rPr>
          <w:b/>
          <w:sz w:val="28"/>
          <w:szCs w:val="28"/>
        </w:rPr>
      </w:pPr>
      <w:r w:rsidRPr="002F28A9">
        <w:rPr>
          <w:b/>
          <w:sz w:val="28"/>
          <w:szCs w:val="28"/>
        </w:rPr>
        <w:t>5. Сроки рассмотрения жалобы.</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 xml:space="preserve">5.1.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рассматривается в течение 15 рабочих дней со дня ее регистрации.</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 xml:space="preserve">5.2. В случае обжалования 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463BE" w:rsidRPr="002F28A9" w:rsidRDefault="003463BE" w:rsidP="003463BE">
      <w:pPr>
        <w:tabs>
          <w:tab w:val="left" w:pos="851"/>
        </w:tabs>
        <w:ind w:firstLine="567"/>
        <w:jc w:val="both"/>
        <w:rPr>
          <w:b/>
          <w:sz w:val="28"/>
          <w:szCs w:val="28"/>
        </w:rPr>
      </w:pPr>
      <w:r w:rsidRPr="002F28A9">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3463BE" w:rsidRPr="002F28A9" w:rsidRDefault="003463BE" w:rsidP="003463BE">
      <w:pPr>
        <w:tabs>
          <w:tab w:val="left" w:pos="851"/>
        </w:tabs>
        <w:ind w:firstLine="567"/>
        <w:jc w:val="both"/>
        <w:rPr>
          <w:b/>
          <w:sz w:val="28"/>
          <w:szCs w:val="28"/>
        </w:rPr>
      </w:pPr>
      <w:r w:rsidRPr="002F28A9">
        <w:rPr>
          <w:b/>
          <w:sz w:val="28"/>
          <w:szCs w:val="28"/>
        </w:rPr>
        <w:t>7. Результат рассмотрения жалобы.</w:t>
      </w:r>
    </w:p>
    <w:p w:rsidR="003463BE" w:rsidRPr="002F28A9" w:rsidRDefault="003463BE" w:rsidP="003463BE">
      <w:pPr>
        <w:keepNext/>
        <w:tabs>
          <w:tab w:val="left" w:pos="851"/>
        </w:tabs>
        <w:autoSpaceDE w:val="0"/>
        <w:autoSpaceDN w:val="0"/>
        <w:adjustRightInd w:val="0"/>
        <w:ind w:firstLine="567"/>
        <w:jc w:val="both"/>
        <w:rPr>
          <w:kern w:val="2"/>
          <w:sz w:val="28"/>
          <w:szCs w:val="28"/>
        </w:rPr>
      </w:pPr>
      <w:r w:rsidRPr="002F28A9">
        <w:rPr>
          <w:kern w:val="2"/>
          <w:sz w:val="28"/>
          <w:szCs w:val="28"/>
        </w:rPr>
        <w:t>7.1. По результатам рассмотрения жалобы принимается одно из следующих решений:</w:t>
      </w:r>
    </w:p>
    <w:p w:rsidR="003463BE" w:rsidRPr="002F28A9" w:rsidRDefault="003463BE" w:rsidP="000340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удовлетворении жалобы;</w:t>
      </w:r>
    </w:p>
    <w:p w:rsidR="003463BE" w:rsidRPr="002F28A9" w:rsidRDefault="003463BE" w:rsidP="000340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отказе в удовлетворении жалобы.</w:t>
      </w:r>
    </w:p>
    <w:p w:rsidR="003463BE" w:rsidRPr="002F28A9" w:rsidRDefault="003463BE" w:rsidP="003463BE">
      <w:pPr>
        <w:tabs>
          <w:tab w:val="left" w:pos="851"/>
        </w:tabs>
        <w:ind w:firstLine="567"/>
        <w:jc w:val="both"/>
        <w:rPr>
          <w:b/>
          <w:sz w:val="28"/>
          <w:szCs w:val="28"/>
        </w:rPr>
      </w:pPr>
      <w:r w:rsidRPr="002F28A9">
        <w:rPr>
          <w:b/>
          <w:sz w:val="28"/>
          <w:szCs w:val="28"/>
        </w:rPr>
        <w:t>8. Порядок информирования Заявителя о результатах рассмотрения жалобы.</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8.3. В ответе по результатам рассмотрения жалобы указываются:</w:t>
      </w:r>
    </w:p>
    <w:p w:rsidR="003463BE" w:rsidRPr="002F28A9" w:rsidRDefault="003463BE" w:rsidP="000340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3463BE" w:rsidRPr="002F28A9" w:rsidRDefault="003463BE" w:rsidP="000340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3463BE" w:rsidRPr="002F28A9" w:rsidRDefault="003463BE" w:rsidP="000340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отчество (при наличии) или наименование Заявителя;</w:t>
      </w:r>
    </w:p>
    <w:p w:rsidR="003463BE" w:rsidRPr="002F28A9" w:rsidRDefault="003463BE" w:rsidP="000340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основания для принятия решения по жалобе;</w:t>
      </w:r>
    </w:p>
    <w:p w:rsidR="003463BE" w:rsidRPr="002F28A9" w:rsidRDefault="003463BE" w:rsidP="000340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принятое по жалобе решение;</w:t>
      </w:r>
    </w:p>
    <w:p w:rsidR="003463BE" w:rsidRPr="002F28A9" w:rsidRDefault="003463BE" w:rsidP="000340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463BE" w:rsidRPr="002F28A9" w:rsidRDefault="003463BE" w:rsidP="000340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сведения о порядке обжалования принятого по жалобе решения.</w:t>
      </w:r>
    </w:p>
    <w:p w:rsidR="003463BE" w:rsidRPr="002F28A9" w:rsidRDefault="003463BE" w:rsidP="003463BE">
      <w:pPr>
        <w:tabs>
          <w:tab w:val="left" w:pos="851"/>
        </w:tabs>
        <w:ind w:firstLine="567"/>
        <w:jc w:val="both"/>
        <w:rPr>
          <w:b/>
          <w:sz w:val="28"/>
          <w:szCs w:val="28"/>
        </w:rPr>
      </w:pPr>
      <w:r w:rsidRPr="002F28A9">
        <w:rPr>
          <w:b/>
          <w:sz w:val="28"/>
          <w:szCs w:val="28"/>
        </w:rPr>
        <w:t>9. Порядок обжалования решения по жалобе.</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lastRenderedPageBreak/>
        <w:t>Обжалование решения по жалобе осуществляется по правилам, установленным действующим законодательством.</w:t>
      </w:r>
    </w:p>
    <w:p w:rsidR="003463BE" w:rsidRPr="002F28A9" w:rsidRDefault="003463BE" w:rsidP="003463BE">
      <w:pPr>
        <w:tabs>
          <w:tab w:val="left" w:pos="851"/>
        </w:tabs>
        <w:ind w:firstLine="567"/>
        <w:jc w:val="both"/>
        <w:rPr>
          <w:b/>
          <w:sz w:val="28"/>
          <w:szCs w:val="28"/>
        </w:rPr>
      </w:pPr>
      <w:r w:rsidRPr="002F28A9">
        <w:rPr>
          <w:b/>
          <w:sz w:val="28"/>
          <w:szCs w:val="28"/>
        </w:rPr>
        <w:t>10. Право Заявителя на получение информации и документов, необходимых для обоснования и рассмотрения жалобы.</w:t>
      </w:r>
    </w:p>
    <w:p w:rsidR="003463BE" w:rsidRPr="002F28A9" w:rsidRDefault="003463BE" w:rsidP="003463BE">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sz w:val="28"/>
          <w:szCs w:val="28"/>
        </w:rPr>
        <w:t>Заявлению</w:t>
      </w:r>
      <w:r w:rsidRPr="002F28A9">
        <w:rPr>
          <w:kern w:val="2"/>
          <w:sz w:val="28"/>
          <w:szCs w:val="28"/>
        </w:rPr>
        <w:t xml:space="preserve"> в течение 5 календарных дней со дня регистрации </w:t>
      </w:r>
      <w:r w:rsidRPr="002F28A9">
        <w:rPr>
          <w:sz w:val="28"/>
          <w:szCs w:val="28"/>
        </w:rPr>
        <w:t>Заявления</w:t>
      </w:r>
      <w:r w:rsidRPr="002F28A9">
        <w:rPr>
          <w:kern w:val="2"/>
          <w:sz w:val="28"/>
          <w:szCs w:val="28"/>
        </w:rPr>
        <w:t xml:space="preserve"> 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3463BE" w:rsidRPr="002F28A9" w:rsidRDefault="003463BE" w:rsidP="003463BE">
      <w:pPr>
        <w:tabs>
          <w:tab w:val="left" w:pos="851"/>
        </w:tabs>
        <w:autoSpaceDE w:val="0"/>
        <w:autoSpaceDN w:val="0"/>
        <w:adjustRightInd w:val="0"/>
        <w:ind w:firstLine="567"/>
        <w:jc w:val="both"/>
        <w:rPr>
          <w:b/>
          <w:kern w:val="2"/>
          <w:sz w:val="28"/>
          <w:szCs w:val="28"/>
        </w:rPr>
      </w:pPr>
      <w:r w:rsidRPr="002F28A9">
        <w:rPr>
          <w:b/>
          <w:kern w:val="2"/>
          <w:sz w:val="28"/>
          <w:szCs w:val="28"/>
        </w:rPr>
        <w:t>11. Способы информирования Заявителей о порядке подачи и рассмотрения жалобы.</w:t>
      </w:r>
    </w:p>
    <w:p w:rsidR="003463BE" w:rsidRPr="003463BE" w:rsidRDefault="003463BE" w:rsidP="003463BE">
      <w:pPr>
        <w:tabs>
          <w:tab w:val="left" w:pos="851"/>
        </w:tabs>
        <w:autoSpaceDE w:val="0"/>
        <w:autoSpaceDN w:val="0"/>
        <w:adjustRightInd w:val="0"/>
        <w:ind w:firstLine="567"/>
        <w:jc w:val="both"/>
        <w:rPr>
          <w:kern w:val="2"/>
          <w:sz w:val="28"/>
          <w:szCs w:val="28"/>
        </w:rPr>
        <w:sectPr w:rsidR="003463BE" w:rsidRPr="003463BE" w:rsidSect="00CA00AA">
          <w:headerReference w:type="first" r:id="rId18"/>
          <w:pgSz w:w="11906" w:h="16838" w:code="9"/>
          <w:pgMar w:top="567" w:right="849" w:bottom="709" w:left="1560" w:header="709" w:footer="709" w:gutter="0"/>
          <w:pgNumType w:start="0"/>
          <w:cols w:space="708"/>
          <w:titlePg/>
          <w:docGrid w:linePitch="360"/>
        </w:sectPr>
      </w:pPr>
      <w:r w:rsidRPr="002F28A9">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на</w:t>
      </w:r>
      <w:r>
        <w:rPr>
          <w:kern w:val="2"/>
          <w:sz w:val="28"/>
          <w:szCs w:val="28"/>
        </w:rPr>
        <w:t xml:space="preserve"> ЕПГУ</w:t>
      </w:r>
    </w:p>
    <w:p w:rsidR="003463BE" w:rsidRPr="007A4944" w:rsidRDefault="003463BE" w:rsidP="003463BE">
      <w:pPr>
        <w:keepNext/>
        <w:keepLines/>
        <w:tabs>
          <w:tab w:val="right" w:leader="dot" w:pos="9900"/>
        </w:tabs>
        <w:autoSpaceDE w:val="0"/>
        <w:autoSpaceDN w:val="0"/>
        <w:adjustRightInd w:val="0"/>
        <w:jc w:val="right"/>
        <w:rPr>
          <w:bCs/>
          <w:sz w:val="28"/>
          <w:szCs w:val="28"/>
        </w:rPr>
      </w:pPr>
      <w:r w:rsidRPr="007A4944">
        <w:rPr>
          <w:bCs/>
          <w:sz w:val="28"/>
          <w:szCs w:val="28"/>
        </w:rPr>
        <w:lastRenderedPageBreak/>
        <w:t>Приложение №1</w:t>
      </w:r>
    </w:p>
    <w:p w:rsidR="003463BE" w:rsidRDefault="003463BE" w:rsidP="003463BE">
      <w:pPr>
        <w:jc w:val="right"/>
        <w:rPr>
          <w:bCs/>
          <w:sz w:val="28"/>
          <w:szCs w:val="28"/>
        </w:rPr>
      </w:pPr>
      <w:r w:rsidRPr="007A4944">
        <w:rPr>
          <w:sz w:val="28"/>
          <w:szCs w:val="28"/>
        </w:rPr>
        <w:t xml:space="preserve">к административному регламенту предоставления </w:t>
      </w:r>
      <w:proofErr w:type="gramStart"/>
      <w:r w:rsidRPr="007A4944">
        <w:rPr>
          <w:bCs/>
          <w:sz w:val="28"/>
          <w:szCs w:val="28"/>
        </w:rPr>
        <w:t>мун</w:t>
      </w:r>
      <w:r>
        <w:rPr>
          <w:bCs/>
          <w:sz w:val="28"/>
          <w:szCs w:val="28"/>
        </w:rPr>
        <w:t>иципальной</w:t>
      </w:r>
      <w:proofErr w:type="gramEnd"/>
      <w:r>
        <w:rPr>
          <w:bCs/>
          <w:sz w:val="28"/>
          <w:szCs w:val="28"/>
        </w:rPr>
        <w:t xml:space="preserve"> </w:t>
      </w:r>
    </w:p>
    <w:p w:rsidR="003463BE" w:rsidRDefault="003463BE" w:rsidP="003463BE">
      <w:pPr>
        <w:jc w:val="right"/>
        <w:rPr>
          <w:sz w:val="28"/>
          <w:szCs w:val="28"/>
        </w:rPr>
      </w:pPr>
      <w:r>
        <w:rPr>
          <w:bCs/>
          <w:sz w:val="28"/>
          <w:szCs w:val="28"/>
        </w:rPr>
        <w:t xml:space="preserve">услуги </w:t>
      </w:r>
      <w:r w:rsidRPr="0048106A">
        <w:rPr>
          <w:rStyle w:val="29"/>
          <w:rFonts w:eastAsia="Calibri"/>
          <w:sz w:val="28"/>
          <w:szCs w:val="28"/>
        </w:rPr>
        <w:t>«</w:t>
      </w:r>
      <w:r>
        <w:rPr>
          <w:sz w:val="28"/>
          <w:szCs w:val="28"/>
        </w:rPr>
        <w:t xml:space="preserve">Прекращение права постоянного (бессрочного) пользования </w:t>
      </w:r>
    </w:p>
    <w:p w:rsidR="003463BE" w:rsidRDefault="003463BE" w:rsidP="003463BE">
      <w:pPr>
        <w:jc w:val="right"/>
        <w:rPr>
          <w:sz w:val="28"/>
          <w:szCs w:val="28"/>
        </w:rPr>
      </w:pPr>
      <w:r>
        <w:rPr>
          <w:sz w:val="28"/>
          <w:szCs w:val="28"/>
        </w:rPr>
        <w:t xml:space="preserve">и пожизненного наследуемого владения земельным участком при отказе </w:t>
      </w:r>
    </w:p>
    <w:p w:rsidR="003463BE" w:rsidRDefault="003463BE" w:rsidP="003463BE">
      <w:pPr>
        <w:jc w:val="right"/>
        <w:rPr>
          <w:bCs/>
          <w:sz w:val="28"/>
          <w:szCs w:val="28"/>
        </w:rPr>
      </w:pPr>
      <w:r>
        <w:rPr>
          <w:sz w:val="28"/>
          <w:szCs w:val="28"/>
        </w:rPr>
        <w:t>землепользования, землевладельца от принадлежащего им права на земельный участок»</w:t>
      </w:r>
    </w:p>
    <w:p w:rsidR="003463BE" w:rsidRPr="007A4944" w:rsidRDefault="003463BE" w:rsidP="003463BE">
      <w:pPr>
        <w:ind w:right="-740"/>
        <w:rPr>
          <w:color w:val="000000"/>
          <w:sz w:val="28"/>
          <w:szCs w:val="28"/>
          <w:lang w:eastAsia="ar-SA"/>
        </w:rPr>
      </w:pPr>
    </w:p>
    <w:p w:rsidR="003463BE" w:rsidRPr="007A4944" w:rsidRDefault="003463BE" w:rsidP="003463BE">
      <w:pPr>
        <w:ind w:right="-740"/>
        <w:jc w:val="center"/>
        <w:rPr>
          <w:color w:val="000000"/>
          <w:sz w:val="28"/>
          <w:szCs w:val="28"/>
          <w:lang w:eastAsia="ar-SA"/>
        </w:rPr>
      </w:pPr>
      <w:r w:rsidRPr="007A4944">
        <w:rPr>
          <w:color w:val="000000"/>
          <w:sz w:val="28"/>
          <w:szCs w:val="28"/>
          <w:lang w:eastAsia="ar-SA"/>
        </w:rPr>
        <w:t>СВЕДЕНИЯ</w:t>
      </w:r>
    </w:p>
    <w:p w:rsidR="003463BE" w:rsidRDefault="003463BE" w:rsidP="003463BE">
      <w:pPr>
        <w:jc w:val="right"/>
        <w:rPr>
          <w:sz w:val="28"/>
          <w:szCs w:val="28"/>
        </w:rPr>
      </w:pPr>
      <w:r w:rsidRPr="007A4944">
        <w:rPr>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bCs/>
          <w:sz w:val="28"/>
          <w:szCs w:val="28"/>
        </w:rPr>
        <w:t xml:space="preserve">муниципальной услуги </w:t>
      </w:r>
      <w:r>
        <w:rPr>
          <w:bCs/>
          <w:sz w:val="28"/>
          <w:szCs w:val="28"/>
        </w:rPr>
        <w:t>«</w:t>
      </w:r>
      <w:r>
        <w:rPr>
          <w:sz w:val="28"/>
          <w:szCs w:val="28"/>
        </w:rPr>
        <w:t xml:space="preserve">Прекращение права постоянного (бессрочного) пользования </w:t>
      </w:r>
    </w:p>
    <w:p w:rsidR="003463BE" w:rsidRDefault="003463BE" w:rsidP="003463BE">
      <w:pPr>
        <w:jc w:val="right"/>
        <w:rPr>
          <w:sz w:val="28"/>
          <w:szCs w:val="28"/>
        </w:rPr>
      </w:pPr>
      <w:r>
        <w:rPr>
          <w:sz w:val="28"/>
          <w:szCs w:val="28"/>
        </w:rPr>
        <w:t xml:space="preserve">и пожизненного наследуемого владения земельным участком при отказе </w:t>
      </w:r>
    </w:p>
    <w:p w:rsidR="003463BE" w:rsidRPr="007A4944" w:rsidRDefault="003463BE" w:rsidP="003463BE">
      <w:pPr>
        <w:jc w:val="center"/>
        <w:rPr>
          <w:bCs/>
          <w:sz w:val="28"/>
          <w:szCs w:val="28"/>
        </w:rPr>
      </w:pPr>
      <w:r>
        <w:rPr>
          <w:sz w:val="28"/>
          <w:szCs w:val="28"/>
        </w:rPr>
        <w:t>землепользования, землевладельца от принадлежащего им права на земельный участок</w:t>
      </w:r>
      <w:r w:rsidRPr="0048106A">
        <w:rPr>
          <w:sz w:val="28"/>
          <w:szCs w:val="28"/>
          <w:shd w:val="clear" w:color="auto" w:fill="FFFFFF"/>
        </w:rPr>
        <w:t>»</w:t>
      </w:r>
      <w:r w:rsidRPr="007A4944">
        <w:rPr>
          <w:color w:val="000000"/>
          <w:sz w:val="28"/>
          <w:szCs w:val="28"/>
          <w:lang w:eastAsia="ar-SA"/>
        </w:rPr>
        <w:t xml:space="preserve"> </w:t>
      </w:r>
    </w:p>
    <w:p w:rsidR="003463BE" w:rsidRPr="007A4944" w:rsidRDefault="003463BE" w:rsidP="003463BE">
      <w:pPr>
        <w:ind w:right="-740"/>
        <w:jc w:val="center"/>
        <w:rPr>
          <w:color w:val="000000"/>
          <w:sz w:val="28"/>
          <w:szCs w:val="28"/>
          <w:lang w:eastAsia="ar-SA"/>
        </w:rPr>
      </w:pPr>
      <w:r w:rsidRPr="007A4944">
        <w:rPr>
          <w:color w:val="000000"/>
          <w:sz w:val="28"/>
          <w:szCs w:val="28"/>
          <w:lang w:eastAsia="ar-SA"/>
        </w:rPr>
        <w:t xml:space="preserve">(контактная информация МФЦ размещается на </w:t>
      </w:r>
      <w:proofErr w:type="gramStart"/>
      <w:r w:rsidRPr="007A4944">
        <w:rPr>
          <w:bCs/>
          <w:color w:val="000000"/>
          <w:sz w:val="28"/>
          <w:szCs w:val="28"/>
        </w:rPr>
        <w:t>информационно-аналитическом</w:t>
      </w:r>
      <w:proofErr w:type="gramEnd"/>
      <w:r w:rsidRPr="007A4944">
        <w:rPr>
          <w:bCs/>
          <w:color w:val="000000"/>
          <w:sz w:val="28"/>
          <w:szCs w:val="28"/>
        </w:rPr>
        <w:t xml:space="preserve"> </w:t>
      </w:r>
      <w:proofErr w:type="spellStart"/>
      <w:r w:rsidRPr="007A4944">
        <w:rPr>
          <w:bCs/>
          <w:color w:val="000000"/>
          <w:sz w:val="28"/>
          <w:szCs w:val="28"/>
        </w:rPr>
        <w:t>Интернет-портале</w:t>
      </w:r>
      <w:proofErr w:type="spellEnd"/>
      <w:r w:rsidRPr="007A4944">
        <w:rPr>
          <w:bCs/>
          <w:color w:val="000000"/>
          <w:sz w:val="28"/>
          <w:szCs w:val="28"/>
        </w:rPr>
        <w:t xml:space="preserve"> </w:t>
      </w:r>
      <w:r w:rsidRPr="007A4944">
        <w:rPr>
          <w:bCs/>
          <w:color w:val="000000"/>
          <w:sz w:val="28"/>
          <w:szCs w:val="28"/>
        </w:rPr>
        <w:br/>
        <w:t>единой сети МФЦ Ростовской области (</w:t>
      </w:r>
      <w:hyperlink r:id="rId19" w:history="1">
        <w:r w:rsidRPr="007A4944">
          <w:rPr>
            <w:bCs/>
            <w:color w:val="0000FF"/>
            <w:sz w:val="28"/>
            <w:szCs w:val="28"/>
            <w:u w:val="single"/>
          </w:rPr>
          <w:t>http://www.mfc61.ru)</w:t>
        </w:r>
      </w:hyperlink>
      <w:r w:rsidRPr="007A4944">
        <w:rPr>
          <w:bCs/>
          <w:color w:val="000000"/>
          <w:sz w:val="28"/>
          <w:szCs w:val="28"/>
        </w:rPr>
        <w:t>)</w:t>
      </w:r>
      <w:r w:rsidRPr="007A4944">
        <w:rPr>
          <w:color w:val="000000"/>
          <w:sz w:val="28"/>
          <w:szCs w:val="28"/>
          <w:lang w:eastAsia="ar-SA"/>
        </w:rPr>
        <w:t xml:space="preserve"> </w:t>
      </w:r>
    </w:p>
    <w:p w:rsidR="003463BE" w:rsidRPr="007A4944" w:rsidRDefault="003463BE" w:rsidP="003463BE">
      <w:pPr>
        <w:ind w:right="-740"/>
        <w:jc w:val="center"/>
        <w:rPr>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3463BE" w:rsidRPr="007A4944" w:rsidTr="003F1662">
        <w:trPr>
          <w:cantSplit/>
          <w:trHeight w:val="545"/>
        </w:trPr>
        <w:tc>
          <w:tcPr>
            <w:tcW w:w="705" w:type="dxa"/>
            <w:vAlign w:val="center"/>
          </w:tcPr>
          <w:p w:rsidR="003463BE" w:rsidRPr="007A4944" w:rsidRDefault="003463BE" w:rsidP="003F1662">
            <w:pPr>
              <w:jc w:val="center"/>
              <w:rPr>
                <w:b/>
                <w:color w:val="000000"/>
                <w:sz w:val="28"/>
                <w:szCs w:val="28"/>
                <w:lang w:eastAsia="ar-SA"/>
              </w:rPr>
            </w:pPr>
            <w:r w:rsidRPr="007A4944">
              <w:rPr>
                <w:b/>
                <w:color w:val="000000"/>
                <w:sz w:val="28"/>
                <w:szCs w:val="28"/>
                <w:lang w:eastAsia="ar-SA"/>
              </w:rPr>
              <w:t xml:space="preserve">№ </w:t>
            </w:r>
            <w:proofErr w:type="spellStart"/>
            <w:proofErr w:type="gramStart"/>
            <w:r w:rsidRPr="007A4944">
              <w:rPr>
                <w:b/>
                <w:color w:val="000000"/>
                <w:sz w:val="28"/>
                <w:szCs w:val="28"/>
                <w:lang w:eastAsia="ar-SA"/>
              </w:rPr>
              <w:t>п</w:t>
            </w:r>
            <w:proofErr w:type="spellEnd"/>
            <w:proofErr w:type="gramEnd"/>
            <w:r w:rsidRPr="007A4944">
              <w:rPr>
                <w:b/>
                <w:color w:val="000000"/>
                <w:sz w:val="28"/>
                <w:szCs w:val="28"/>
                <w:lang w:eastAsia="ar-SA"/>
              </w:rPr>
              <w:t>/</w:t>
            </w:r>
            <w:proofErr w:type="spellStart"/>
            <w:r w:rsidRPr="007A4944">
              <w:rPr>
                <w:b/>
                <w:color w:val="000000"/>
                <w:sz w:val="28"/>
                <w:szCs w:val="28"/>
                <w:lang w:eastAsia="ar-SA"/>
              </w:rPr>
              <w:t>п</w:t>
            </w:r>
            <w:proofErr w:type="spellEnd"/>
          </w:p>
        </w:tc>
        <w:tc>
          <w:tcPr>
            <w:tcW w:w="3641" w:type="dxa"/>
            <w:vAlign w:val="center"/>
          </w:tcPr>
          <w:p w:rsidR="003463BE" w:rsidRPr="007A4944" w:rsidRDefault="003463BE" w:rsidP="003F1662">
            <w:pPr>
              <w:jc w:val="center"/>
              <w:rPr>
                <w:b/>
                <w:color w:val="000000"/>
                <w:sz w:val="28"/>
                <w:szCs w:val="28"/>
                <w:lang w:eastAsia="ar-SA"/>
              </w:rPr>
            </w:pPr>
            <w:r w:rsidRPr="007A4944">
              <w:rPr>
                <w:b/>
                <w:color w:val="000000"/>
                <w:sz w:val="28"/>
                <w:szCs w:val="28"/>
                <w:lang w:eastAsia="ar-SA"/>
              </w:rPr>
              <w:t>Наименование</w:t>
            </w:r>
          </w:p>
          <w:p w:rsidR="003463BE" w:rsidRPr="007A4944" w:rsidRDefault="003463BE" w:rsidP="003F1662">
            <w:pPr>
              <w:jc w:val="center"/>
              <w:rPr>
                <w:b/>
                <w:color w:val="000000"/>
                <w:sz w:val="28"/>
                <w:szCs w:val="28"/>
                <w:lang w:eastAsia="ar-SA"/>
              </w:rPr>
            </w:pPr>
            <w:r w:rsidRPr="007A4944">
              <w:rPr>
                <w:b/>
                <w:color w:val="000000"/>
                <w:sz w:val="28"/>
                <w:szCs w:val="28"/>
                <w:lang w:eastAsia="ar-SA"/>
              </w:rPr>
              <w:t>МФЦ</w:t>
            </w:r>
          </w:p>
        </w:tc>
        <w:tc>
          <w:tcPr>
            <w:tcW w:w="3189" w:type="dxa"/>
            <w:vAlign w:val="center"/>
          </w:tcPr>
          <w:p w:rsidR="003463BE" w:rsidRPr="007A4944" w:rsidRDefault="003463BE" w:rsidP="003F1662">
            <w:pPr>
              <w:jc w:val="center"/>
              <w:rPr>
                <w:b/>
                <w:color w:val="000000"/>
                <w:sz w:val="28"/>
                <w:szCs w:val="28"/>
                <w:lang w:eastAsia="ar-SA"/>
              </w:rPr>
            </w:pPr>
            <w:r w:rsidRPr="007A4944">
              <w:rPr>
                <w:b/>
                <w:color w:val="000000"/>
                <w:sz w:val="28"/>
                <w:szCs w:val="28"/>
                <w:lang w:eastAsia="ar-SA"/>
              </w:rPr>
              <w:t>График работы</w:t>
            </w:r>
          </w:p>
        </w:tc>
        <w:tc>
          <w:tcPr>
            <w:tcW w:w="2671" w:type="dxa"/>
            <w:vAlign w:val="center"/>
          </w:tcPr>
          <w:p w:rsidR="003463BE" w:rsidRPr="007A4944" w:rsidRDefault="003463BE" w:rsidP="003F1662">
            <w:pPr>
              <w:jc w:val="center"/>
              <w:rPr>
                <w:b/>
                <w:color w:val="000000"/>
                <w:sz w:val="28"/>
                <w:szCs w:val="28"/>
                <w:lang w:eastAsia="ar-SA"/>
              </w:rPr>
            </w:pPr>
            <w:r w:rsidRPr="007A4944">
              <w:rPr>
                <w:b/>
                <w:color w:val="000000"/>
                <w:sz w:val="28"/>
                <w:szCs w:val="28"/>
                <w:lang w:eastAsia="ar-SA"/>
              </w:rPr>
              <w:t>Почтовый адрес</w:t>
            </w:r>
          </w:p>
        </w:tc>
        <w:tc>
          <w:tcPr>
            <w:tcW w:w="2637" w:type="dxa"/>
            <w:vAlign w:val="center"/>
          </w:tcPr>
          <w:p w:rsidR="003463BE" w:rsidRPr="007A4944" w:rsidRDefault="003463BE" w:rsidP="003F1662">
            <w:pPr>
              <w:jc w:val="center"/>
              <w:rPr>
                <w:b/>
                <w:color w:val="000000"/>
                <w:sz w:val="28"/>
                <w:szCs w:val="28"/>
                <w:lang w:eastAsia="ar-SA"/>
              </w:rPr>
            </w:pPr>
            <w:r w:rsidRPr="007A4944">
              <w:rPr>
                <w:b/>
                <w:color w:val="000000"/>
                <w:sz w:val="28"/>
                <w:szCs w:val="28"/>
                <w:lang w:eastAsia="ar-SA"/>
              </w:rPr>
              <w:t>Адрес электронной почты</w:t>
            </w:r>
          </w:p>
        </w:tc>
        <w:tc>
          <w:tcPr>
            <w:tcW w:w="1868" w:type="dxa"/>
            <w:vAlign w:val="center"/>
          </w:tcPr>
          <w:p w:rsidR="003463BE" w:rsidRPr="007A4944" w:rsidRDefault="003463BE" w:rsidP="003F1662">
            <w:pPr>
              <w:jc w:val="center"/>
              <w:rPr>
                <w:b/>
                <w:color w:val="000000"/>
                <w:sz w:val="28"/>
                <w:szCs w:val="28"/>
                <w:lang w:eastAsia="ar-SA"/>
              </w:rPr>
            </w:pPr>
            <w:r w:rsidRPr="007A4944">
              <w:rPr>
                <w:b/>
                <w:color w:val="000000"/>
                <w:sz w:val="28"/>
                <w:szCs w:val="28"/>
                <w:lang w:eastAsia="ar-SA"/>
              </w:rPr>
              <w:t>Телефон</w:t>
            </w:r>
          </w:p>
        </w:tc>
      </w:tr>
    </w:tbl>
    <w:p w:rsidR="003463BE" w:rsidRPr="007A4944" w:rsidRDefault="003463BE" w:rsidP="003463BE">
      <w:pPr>
        <w:jc w:val="center"/>
        <w:rPr>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3463BE" w:rsidRPr="007A4944" w:rsidTr="003F1662">
        <w:trPr>
          <w:cantSplit/>
          <w:tblHeader/>
        </w:trPr>
        <w:tc>
          <w:tcPr>
            <w:tcW w:w="692" w:type="dxa"/>
          </w:tcPr>
          <w:p w:rsidR="003463BE" w:rsidRPr="007A4944" w:rsidRDefault="003463BE" w:rsidP="003F1662">
            <w:pPr>
              <w:jc w:val="center"/>
              <w:rPr>
                <w:b/>
                <w:color w:val="000000"/>
                <w:lang w:eastAsia="ar-SA"/>
              </w:rPr>
            </w:pPr>
            <w:r w:rsidRPr="007A4944">
              <w:rPr>
                <w:b/>
                <w:color w:val="000000"/>
                <w:lang w:eastAsia="ar-SA"/>
              </w:rPr>
              <w:t>1</w:t>
            </w:r>
          </w:p>
        </w:tc>
        <w:tc>
          <w:tcPr>
            <w:tcW w:w="3594" w:type="dxa"/>
          </w:tcPr>
          <w:p w:rsidR="003463BE" w:rsidRPr="007A4944" w:rsidRDefault="003463BE" w:rsidP="003F1662">
            <w:pPr>
              <w:jc w:val="center"/>
              <w:rPr>
                <w:b/>
                <w:color w:val="000000"/>
                <w:lang w:eastAsia="ar-SA"/>
              </w:rPr>
            </w:pPr>
            <w:r w:rsidRPr="007A4944">
              <w:rPr>
                <w:b/>
                <w:color w:val="000000"/>
                <w:lang w:eastAsia="ar-SA"/>
              </w:rPr>
              <w:t>2</w:t>
            </w:r>
          </w:p>
        </w:tc>
        <w:tc>
          <w:tcPr>
            <w:tcW w:w="3226" w:type="dxa"/>
          </w:tcPr>
          <w:p w:rsidR="003463BE" w:rsidRPr="007A4944" w:rsidRDefault="003463BE" w:rsidP="003F1662">
            <w:pPr>
              <w:jc w:val="center"/>
              <w:rPr>
                <w:b/>
                <w:color w:val="000000"/>
                <w:lang w:eastAsia="ar-SA"/>
              </w:rPr>
            </w:pPr>
            <w:r w:rsidRPr="007A4944">
              <w:rPr>
                <w:b/>
                <w:color w:val="000000"/>
                <w:lang w:eastAsia="ar-SA"/>
              </w:rPr>
              <w:t>3</w:t>
            </w:r>
          </w:p>
        </w:tc>
        <w:tc>
          <w:tcPr>
            <w:tcW w:w="2617" w:type="dxa"/>
          </w:tcPr>
          <w:p w:rsidR="003463BE" w:rsidRPr="007A4944" w:rsidRDefault="003463BE" w:rsidP="003F1662">
            <w:pPr>
              <w:jc w:val="center"/>
              <w:rPr>
                <w:b/>
                <w:color w:val="000000"/>
                <w:lang w:eastAsia="ar-SA"/>
              </w:rPr>
            </w:pPr>
            <w:r w:rsidRPr="007A4944">
              <w:rPr>
                <w:b/>
                <w:color w:val="000000"/>
                <w:lang w:eastAsia="ar-SA"/>
              </w:rPr>
              <w:t>4</w:t>
            </w:r>
          </w:p>
        </w:tc>
        <w:tc>
          <w:tcPr>
            <w:tcW w:w="2576" w:type="dxa"/>
          </w:tcPr>
          <w:p w:rsidR="003463BE" w:rsidRPr="007A4944" w:rsidRDefault="003463BE" w:rsidP="003F1662">
            <w:pPr>
              <w:ind w:left="-57" w:right="-57"/>
              <w:jc w:val="center"/>
              <w:rPr>
                <w:b/>
                <w:color w:val="000000"/>
                <w:lang w:eastAsia="ar-SA"/>
              </w:rPr>
            </w:pPr>
            <w:r w:rsidRPr="007A4944">
              <w:rPr>
                <w:b/>
                <w:color w:val="000000"/>
                <w:lang w:eastAsia="ar-SA"/>
              </w:rPr>
              <w:t>5</w:t>
            </w:r>
          </w:p>
        </w:tc>
        <w:tc>
          <w:tcPr>
            <w:tcW w:w="1904" w:type="dxa"/>
          </w:tcPr>
          <w:p w:rsidR="003463BE" w:rsidRPr="007A4944" w:rsidRDefault="003463BE" w:rsidP="003F1662">
            <w:pPr>
              <w:jc w:val="center"/>
              <w:rPr>
                <w:b/>
                <w:color w:val="000000"/>
                <w:lang w:eastAsia="ar-SA"/>
              </w:rPr>
            </w:pPr>
            <w:r w:rsidRPr="007A4944">
              <w:rPr>
                <w:b/>
                <w:color w:val="000000"/>
                <w:lang w:eastAsia="ar-SA"/>
              </w:rPr>
              <w:t>6</w:t>
            </w:r>
          </w:p>
        </w:tc>
      </w:tr>
      <w:tr w:rsidR="003463BE" w:rsidRPr="007A4944" w:rsidTr="003F1662">
        <w:trPr>
          <w:cantSplit/>
          <w:trHeight w:val="2747"/>
        </w:trPr>
        <w:tc>
          <w:tcPr>
            <w:tcW w:w="692" w:type="dxa"/>
          </w:tcPr>
          <w:p w:rsidR="003463BE" w:rsidRPr="007A4944" w:rsidRDefault="003463BE" w:rsidP="003F1662">
            <w:pPr>
              <w:jc w:val="center"/>
              <w:rPr>
                <w:color w:val="000000"/>
                <w:lang w:eastAsia="ar-SA"/>
              </w:rPr>
            </w:pPr>
            <w:r w:rsidRPr="007A4944">
              <w:rPr>
                <w:color w:val="000000"/>
                <w:lang w:eastAsia="ar-SA"/>
              </w:rPr>
              <w:t>1</w:t>
            </w:r>
          </w:p>
        </w:tc>
        <w:tc>
          <w:tcPr>
            <w:tcW w:w="3594" w:type="dxa"/>
          </w:tcPr>
          <w:p w:rsidR="003463BE" w:rsidRPr="007A4944" w:rsidRDefault="003463BE" w:rsidP="003F1662">
            <w:pPr>
              <w:rPr>
                <w:color w:val="000000"/>
                <w:lang w:eastAsia="ar-SA"/>
              </w:rPr>
            </w:pPr>
            <w:r w:rsidRPr="007A4944">
              <w:rPr>
                <w:color w:val="000000"/>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7A4944">
              <w:rPr>
                <w:color w:val="000000"/>
                <w:lang w:eastAsia="ar-SA"/>
              </w:rPr>
              <w:t>Мясниковского</w:t>
            </w:r>
            <w:proofErr w:type="spellEnd"/>
            <w:r w:rsidRPr="007A4944">
              <w:rPr>
                <w:color w:val="000000"/>
                <w:lang w:eastAsia="ar-SA"/>
              </w:rPr>
              <w:t xml:space="preserve"> района»</w:t>
            </w:r>
          </w:p>
        </w:tc>
        <w:tc>
          <w:tcPr>
            <w:tcW w:w="3226" w:type="dxa"/>
          </w:tcPr>
          <w:p w:rsidR="003463BE" w:rsidRPr="007A4944" w:rsidRDefault="003463BE" w:rsidP="003F1662">
            <w:pPr>
              <w:rPr>
                <w:color w:val="000000"/>
                <w:lang w:eastAsia="ar-SA"/>
              </w:rPr>
            </w:pPr>
            <w:r w:rsidRPr="007A4944">
              <w:rPr>
                <w:color w:val="000000"/>
                <w:lang w:eastAsia="ar-SA"/>
              </w:rPr>
              <w:t>Пн. — Вт.: 08.30 — 18.00</w:t>
            </w:r>
          </w:p>
          <w:p w:rsidR="003463BE" w:rsidRPr="007A4944" w:rsidRDefault="003463BE" w:rsidP="003F1662">
            <w:pPr>
              <w:rPr>
                <w:color w:val="000000"/>
                <w:lang w:eastAsia="ar-SA"/>
              </w:rPr>
            </w:pPr>
            <w:r w:rsidRPr="007A4944">
              <w:rPr>
                <w:color w:val="000000"/>
                <w:lang w:eastAsia="ar-SA"/>
              </w:rPr>
              <w:t>Без перерыва</w:t>
            </w:r>
          </w:p>
          <w:p w:rsidR="003463BE" w:rsidRPr="007A4944" w:rsidRDefault="003463BE" w:rsidP="003F1662">
            <w:pPr>
              <w:rPr>
                <w:color w:val="000000"/>
                <w:lang w:eastAsia="ar-SA"/>
              </w:rPr>
            </w:pPr>
            <w:r w:rsidRPr="007A4944">
              <w:rPr>
                <w:color w:val="000000"/>
                <w:lang w:eastAsia="ar-SA"/>
              </w:rPr>
              <w:t>Ср.: 08.30 — 20.00</w:t>
            </w:r>
          </w:p>
          <w:p w:rsidR="003463BE" w:rsidRPr="007A4944" w:rsidRDefault="003463BE" w:rsidP="003F1662">
            <w:pPr>
              <w:rPr>
                <w:color w:val="000000"/>
                <w:lang w:eastAsia="ar-SA"/>
              </w:rPr>
            </w:pPr>
            <w:r w:rsidRPr="007A4944">
              <w:rPr>
                <w:color w:val="000000"/>
                <w:lang w:eastAsia="ar-SA"/>
              </w:rPr>
              <w:t>Без перерыва</w:t>
            </w:r>
          </w:p>
          <w:p w:rsidR="003463BE" w:rsidRPr="007A4944" w:rsidRDefault="003463BE" w:rsidP="003F1662">
            <w:pPr>
              <w:rPr>
                <w:color w:val="000000"/>
                <w:lang w:eastAsia="ar-SA"/>
              </w:rPr>
            </w:pPr>
            <w:r w:rsidRPr="007A4944">
              <w:rPr>
                <w:color w:val="000000"/>
                <w:lang w:eastAsia="ar-SA"/>
              </w:rPr>
              <w:t>Чт.: 08.30 — 18.00</w:t>
            </w:r>
          </w:p>
          <w:p w:rsidR="003463BE" w:rsidRPr="007A4944" w:rsidRDefault="003463BE" w:rsidP="003F1662">
            <w:pPr>
              <w:rPr>
                <w:color w:val="000000"/>
                <w:lang w:eastAsia="ar-SA"/>
              </w:rPr>
            </w:pPr>
            <w:r w:rsidRPr="007A4944">
              <w:rPr>
                <w:color w:val="000000"/>
                <w:lang w:eastAsia="ar-SA"/>
              </w:rPr>
              <w:t>Без перерыва</w:t>
            </w:r>
          </w:p>
          <w:p w:rsidR="003463BE" w:rsidRPr="007A4944" w:rsidRDefault="003463BE" w:rsidP="003F1662">
            <w:pPr>
              <w:rPr>
                <w:color w:val="000000"/>
                <w:lang w:eastAsia="ar-SA"/>
              </w:rPr>
            </w:pPr>
            <w:r w:rsidRPr="007A4944">
              <w:rPr>
                <w:color w:val="000000"/>
                <w:lang w:eastAsia="ar-SA"/>
              </w:rPr>
              <w:t>Пт.: 08.30 — 17.00</w:t>
            </w:r>
          </w:p>
          <w:p w:rsidR="003463BE" w:rsidRPr="007A4944" w:rsidRDefault="003463BE" w:rsidP="003F1662">
            <w:pPr>
              <w:rPr>
                <w:color w:val="000000"/>
                <w:lang w:eastAsia="ar-SA"/>
              </w:rPr>
            </w:pPr>
            <w:r w:rsidRPr="007A4944">
              <w:rPr>
                <w:color w:val="000000"/>
                <w:lang w:eastAsia="ar-SA"/>
              </w:rPr>
              <w:t>Без перерыва</w:t>
            </w:r>
          </w:p>
          <w:p w:rsidR="003463BE" w:rsidRPr="007A4944" w:rsidRDefault="003463BE" w:rsidP="003F1662">
            <w:pPr>
              <w:rPr>
                <w:color w:val="000000"/>
                <w:lang w:eastAsia="ar-SA"/>
              </w:rPr>
            </w:pPr>
            <w:r w:rsidRPr="007A4944">
              <w:rPr>
                <w:color w:val="000000"/>
                <w:lang w:eastAsia="ar-SA"/>
              </w:rPr>
              <w:t>Сб.: 09.00 — 13.00</w:t>
            </w:r>
          </w:p>
          <w:p w:rsidR="003463BE" w:rsidRPr="007A4944" w:rsidRDefault="003463BE" w:rsidP="003F1662">
            <w:pPr>
              <w:rPr>
                <w:color w:val="000000"/>
                <w:lang w:eastAsia="ar-SA"/>
              </w:rPr>
            </w:pPr>
            <w:r w:rsidRPr="007A4944">
              <w:rPr>
                <w:color w:val="000000"/>
                <w:lang w:eastAsia="ar-SA"/>
              </w:rPr>
              <w:t>Без перерыва</w:t>
            </w:r>
          </w:p>
          <w:p w:rsidR="003463BE" w:rsidRPr="007A4944" w:rsidRDefault="003463BE" w:rsidP="003F1662">
            <w:pPr>
              <w:rPr>
                <w:color w:val="000000"/>
                <w:lang w:eastAsia="ar-SA"/>
              </w:rPr>
            </w:pPr>
            <w:r w:rsidRPr="007A4944">
              <w:rPr>
                <w:color w:val="000000"/>
                <w:lang w:eastAsia="ar-SA"/>
              </w:rPr>
              <w:t>Воскресенье — выходной</w:t>
            </w:r>
          </w:p>
        </w:tc>
        <w:tc>
          <w:tcPr>
            <w:tcW w:w="2617" w:type="dxa"/>
          </w:tcPr>
          <w:p w:rsidR="003463BE" w:rsidRPr="007A4944" w:rsidRDefault="003463BE" w:rsidP="003F1662">
            <w:pPr>
              <w:rPr>
                <w:color w:val="000000"/>
                <w:lang w:eastAsia="ar-SA"/>
              </w:rPr>
            </w:pPr>
            <w:r w:rsidRPr="007A4944">
              <w:rPr>
                <w:color w:val="000000"/>
                <w:lang w:eastAsia="ar-SA"/>
              </w:rPr>
              <w:t xml:space="preserve">Ростовская  область,  </w:t>
            </w:r>
            <w:proofErr w:type="spellStart"/>
            <w:r w:rsidRPr="007A4944">
              <w:rPr>
                <w:color w:val="000000"/>
                <w:lang w:eastAsia="ar-SA"/>
              </w:rPr>
              <w:t>Мясниковский</w:t>
            </w:r>
            <w:proofErr w:type="spellEnd"/>
            <w:r w:rsidRPr="007A4944">
              <w:rPr>
                <w:color w:val="000000"/>
                <w:lang w:eastAsia="ar-SA"/>
              </w:rPr>
              <w:t xml:space="preserve"> </w:t>
            </w:r>
            <w:proofErr w:type="spellStart"/>
            <w:r w:rsidRPr="007A4944">
              <w:rPr>
                <w:color w:val="000000"/>
                <w:lang w:eastAsia="ar-SA"/>
              </w:rPr>
              <w:t>райо</w:t>
            </w:r>
            <w:proofErr w:type="spellEnd"/>
            <w:r w:rsidRPr="007A4944">
              <w:rPr>
                <w:color w:val="000000"/>
                <w:lang w:eastAsia="ar-SA"/>
              </w:rPr>
              <w:t xml:space="preserve">, с. Крым </w:t>
            </w:r>
          </w:p>
          <w:p w:rsidR="003463BE" w:rsidRPr="007A4944" w:rsidRDefault="003463BE" w:rsidP="003F1662">
            <w:pPr>
              <w:rPr>
                <w:color w:val="000000"/>
                <w:lang w:eastAsia="ar-SA"/>
              </w:rPr>
            </w:pPr>
            <w:r w:rsidRPr="007A4944">
              <w:rPr>
                <w:color w:val="000000"/>
                <w:lang w:eastAsia="ar-SA"/>
              </w:rPr>
              <w:t xml:space="preserve">ул. </w:t>
            </w:r>
            <w:proofErr w:type="spellStart"/>
            <w:r w:rsidRPr="007A4944">
              <w:rPr>
                <w:color w:val="000000"/>
                <w:lang w:eastAsia="ar-SA"/>
              </w:rPr>
              <w:t>Большесальская</w:t>
            </w:r>
            <w:proofErr w:type="spellEnd"/>
            <w:r w:rsidRPr="007A4944">
              <w:rPr>
                <w:color w:val="000000"/>
                <w:lang w:eastAsia="ar-SA"/>
              </w:rPr>
              <w:t>, 1Б</w:t>
            </w:r>
          </w:p>
        </w:tc>
        <w:tc>
          <w:tcPr>
            <w:tcW w:w="2576" w:type="dxa"/>
          </w:tcPr>
          <w:p w:rsidR="003463BE" w:rsidRPr="007A4944" w:rsidRDefault="003463BE" w:rsidP="003F1662">
            <w:pPr>
              <w:jc w:val="center"/>
              <w:rPr>
                <w:color w:val="000000"/>
                <w:lang w:eastAsia="ar-SA"/>
              </w:rPr>
            </w:pPr>
            <w:r w:rsidRPr="007A4944">
              <w:rPr>
                <w:color w:val="000000"/>
                <w:lang w:eastAsia="ar-SA"/>
              </w:rPr>
              <w:t>mfc_22@mail.ru</w:t>
            </w:r>
          </w:p>
        </w:tc>
        <w:tc>
          <w:tcPr>
            <w:tcW w:w="1904" w:type="dxa"/>
          </w:tcPr>
          <w:p w:rsidR="003463BE" w:rsidRPr="007A4944" w:rsidRDefault="003463BE" w:rsidP="003F1662">
            <w:pPr>
              <w:jc w:val="center"/>
              <w:rPr>
                <w:color w:val="000000"/>
                <w:lang w:eastAsia="ar-SA"/>
              </w:rPr>
            </w:pPr>
            <w:r w:rsidRPr="007A4944">
              <w:rPr>
                <w:color w:val="000000"/>
                <w:lang w:eastAsia="ar-SA"/>
              </w:rPr>
              <w:t>(86349) 3 29 09,</w:t>
            </w:r>
          </w:p>
          <w:p w:rsidR="003463BE" w:rsidRPr="007A4944" w:rsidRDefault="003463BE" w:rsidP="003F1662">
            <w:pPr>
              <w:jc w:val="center"/>
              <w:rPr>
                <w:color w:val="000000"/>
                <w:lang w:eastAsia="ar-SA"/>
              </w:rPr>
            </w:pPr>
            <w:r w:rsidRPr="007A4944">
              <w:rPr>
                <w:color w:val="000000"/>
                <w:lang w:eastAsia="ar-SA"/>
              </w:rPr>
              <w:t>(86349) 3 29 00,</w:t>
            </w:r>
          </w:p>
          <w:p w:rsidR="003463BE" w:rsidRPr="007A4944" w:rsidRDefault="003463BE" w:rsidP="003F1662">
            <w:pPr>
              <w:jc w:val="center"/>
              <w:rPr>
                <w:color w:val="000000"/>
                <w:lang w:eastAsia="ar-SA"/>
              </w:rPr>
            </w:pPr>
            <w:r w:rsidRPr="007A4944">
              <w:rPr>
                <w:color w:val="000000"/>
                <w:lang w:eastAsia="ar-SA"/>
              </w:rPr>
              <w:t>(86349) 3 29 01</w:t>
            </w:r>
          </w:p>
        </w:tc>
      </w:tr>
    </w:tbl>
    <w:p w:rsidR="003463BE" w:rsidRDefault="003463BE" w:rsidP="003463BE">
      <w:pPr>
        <w:pStyle w:val="ConsPlusNormal"/>
        <w:tabs>
          <w:tab w:val="left" w:pos="851"/>
        </w:tabs>
        <w:ind w:firstLine="567"/>
        <w:jc w:val="center"/>
        <w:outlineLvl w:val="1"/>
        <w:rPr>
          <w:rFonts w:ascii="Times New Roman" w:hAnsi="Times New Roman"/>
          <w:sz w:val="28"/>
          <w:szCs w:val="28"/>
        </w:rPr>
        <w:sectPr w:rsidR="003463BE" w:rsidSect="007A4944">
          <w:pgSz w:w="16838" w:h="11906" w:orient="landscape" w:code="9"/>
          <w:pgMar w:top="1559" w:right="567" w:bottom="851" w:left="709" w:header="709" w:footer="709" w:gutter="0"/>
          <w:pgNumType w:start="0"/>
          <w:cols w:space="708"/>
          <w:titlePg/>
          <w:docGrid w:linePitch="360"/>
        </w:sectPr>
      </w:pPr>
    </w:p>
    <w:p w:rsidR="003463BE" w:rsidRPr="00D43711" w:rsidRDefault="003463BE" w:rsidP="003463BE">
      <w:pPr>
        <w:pStyle w:val="ConsPlusNormal"/>
        <w:jc w:val="right"/>
        <w:outlineLvl w:val="1"/>
        <w:rPr>
          <w:rFonts w:ascii="Times New Roman" w:hAnsi="Times New Roman" w:cs="Times New Roman"/>
          <w:sz w:val="24"/>
        </w:rPr>
      </w:pPr>
    </w:p>
    <w:p w:rsidR="003463BE" w:rsidRPr="00D43711" w:rsidRDefault="003463BE" w:rsidP="003463BE">
      <w:pPr>
        <w:pStyle w:val="ConsPlusNormal"/>
        <w:outlineLvl w:val="1"/>
        <w:rPr>
          <w:rFonts w:ascii="Times New Roman" w:hAnsi="Times New Roman" w:cs="Times New Roman"/>
          <w:sz w:val="24"/>
        </w:rPr>
      </w:pPr>
    </w:p>
    <w:p w:rsidR="003463BE" w:rsidRPr="00D43711" w:rsidRDefault="003463BE" w:rsidP="003463BE">
      <w:pPr>
        <w:pStyle w:val="ConsPlusNormal"/>
        <w:jc w:val="right"/>
        <w:outlineLvl w:val="1"/>
        <w:rPr>
          <w:rFonts w:ascii="Times New Roman" w:hAnsi="Times New Roman" w:cs="Times New Roman"/>
          <w:sz w:val="24"/>
        </w:rPr>
      </w:pPr>
      <w:r w:rsidRPr="00D43711">
        <w:rPr>
          <w:rFonts w:ascii="Times New Roman" w:hAnsi="Times New Roman" w:cs="Times New Roman"/>
          <w:sz w:val="24"/>
        </w:rPr>
        <w:t xml:space="preserve">Приложение  </w:t>
      </w:r>
      <w:r>
        <w:rPr>
          <w:rFonts w:ascii="Times New Roman" w:hAnsi="Times New Roman" w:cs="Times New Roman"/>
          <w:sz w:val="24"/>
        </w:rPr>
        <w:t>2</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от принадлежащего им права на земельный участок»</w:t>
      </w:r>
    </w:p>
    <w:p w:rsidR="003463BE" w:rsidRPr="00D43711" w:rsidRDefault="003463BE" w:rsidP="003463BE">
      <w:pPr>
        <w:pStyle w:val="ConsPlusNormal"/>
        <w:jc w:val="right"/>
        <w:outlineLvl w:val="1"/>
        <w:rPr>
          <w:rFonts w:ascii="Times New Roman" w:hAnsi="Times New Roman" w:cs="Times New Roman"/>
          <w:sz w:val="24"/>
        </w:rPr>
      </w:pPr>
    </w:p>
    <w:p w:rsidR="003463BE" w:rsidRPr="00D43711" w:rsidRDefault="003463BE" w:rsidP="003463BE">
      <w:pPr>
        <w:autoSpaceDE w:val="0"/>
        <w:autoSpaceDN w:val="0"/>
        <w:adjustRightInd w:val="0"/>
        <w:ind w:left="3540" w:firstLine="708"/>
        <w:jc w:val="both"/>
      </w:pPr>
    </w:p>
    <w:p w:rsidR="003463BE" w:rsidRPr="00D43711" w:rsidRDefault="003463BE" w:rsidP="003463BE">
      <w:pPr>
        <w:autoSpaceDE w:val="0"/>
        <w:autoSpaceDN w:val="0"/>
        <w:adjustRightInd w:val="0"/>
        <w:ind w:left="3540" w:firstLine="708"/>
        <w:jc w:val="both"/>
      </w:pPr>
      <w:r w:rsidRPr="00D43711">
        <w:t xml:space="preserve">Главе администрации </w:t>
      </w:r>
    </w:p>
    <w:p w:rsidR="003463BE" w:rsidRPr="00D43711" w:rsidRDefault="003463BE" w:rsidP="003463BE">
      <w:pPr>
        <w:autoSpaceDE w:val="0"/>
        <w:autoSpaceDN w:val="0"/>
        <w:adjustRightInd w:val="0"/>
        <w:ind w:left="4248"/>
        <w:jc w:val="both"/>
      </w:pPr>
      <w:r w:rsidRPr="00D43711">
        <w:t>______________________________________</w:t>
      </w:r>
    </w:p>
    <w:p w:rsidR="003463BE" w:rsidRPr="00D43711" w:rsidRDefault="003463BE" w:rsidP="003463BE">
      <w:pPr>
        <w:autoSpaceDE w:val="0"/>
        <w:autoSpaceDN w:val="0"/>
        <w:adjustRightInd w:val="0"/>
        <w:ind w:left="3540" w:firstLine="708"/>
        <w:jc w:val="both"/>
      </w:pPr>
      <w:r w:rsidRPr="00D43711">
        <w:t>______________________________________</w:t>
      </w:r>
    </w:p>
    <w:p w:rsidR="003463BE" w:rsidRPr="00D43711" w:rsidRDefault="003463BE" w:rsidP="003463BE">
      <w:pPr>
        <w:autoSpaceDE w:val="0"/>
        <w:autoSpaceDN w:val="0"/>
        <w:adjustRightInd w:val="0"/>
        <w:ind w:left="3540" w:firstLine="708"/>
        <w:jc w:val="both"/>
      </w:pPr>
      <w:r w:rsidRPr="00D43711">
        <w:t>от ____________________________________</w:t>
      </w:r>
    </w:p>
    <w:p w:rsidR="003463BE" w:rsidRPr="00D43711" w:rsidRDefault="003463BE" w:rsidP="003463BE">
      <w:pPr>
        <w:autoSpaceDE w:val="0"/>
        <w:autoSpaceDN w:val="0"/>
        <w:adjustRightInd w:val="0"/>
        <w:ind w:left="4248" w:firstLine="42"/>
      </w:pPr>
      <w:proofErr w:type="gramStart"/>
      <w:r w:rsidRPr="00D43711">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3463BE" w:rsidRPr="00D43711" w:rsidRDefault="003463BE" w:rsidP="003463BE">
      <w:pPr>
        <w:autoSpaceDE w:val="0"/>
        <w:autoSpaceDN w:val="0"/>
        <w:adjustRightInd w:val="0"/>
        <w:ind w:left="4245"/>
      </w:pPr>
      <w:proofErr w:type="gramStart"/>
      <w:r w:rsidRPr="00D43711">
        <w:t>ФИО, паспортные данные: серия, номер, каким органом и когда выдан паспорт)</w:t>
      </w:r>
      <w:proofErr w:type="gramEnd"/>
    </w:p>
    <w:p w:rsidR="003463BE" w:rsidRPr="00D43711" w:rsidRDefault="003463BE" w:rsidP="003463BE">
      <w:pPr>
        <w:autoSpaceDE w:val="0"/>
        <w:autoSpaceDN w:val="0"/>
        <w:adjustRightInd w:val="0"/>
        <w:ind w:left="3537" w:firstLine="708"/>
      </w:pPr>
      <w:r w:rsidRPr="00D43711">
        <w:t>________________________________________</w:t>
      </w:r>
    </w:p>
    <w:p w:rsidR="003463BE" w:rsidRPr="00D43711" w:rsidRDefault="003463BE" w:rsidP="003463BE">
      <w:pPr>
        <w:autoSpaceDE w:val="0"/>
        <w:autoSpaceDN w:val="0"/>
        <w:adjustRightInd w:val="0"/>
      </w:pPr>
      <w:r w:rsidRPr="00D43711">
        <w:tab/>
      </w:r>
      <w:r w:rsidRPr="00D43711">
        <w:tab/>
      </w:r>
      <w:r w:rsidRPr="00D43711">
        <w:tab/>
      </w:r>
      <w:r w:rsidRPr="00D43711">
        <w:tab/>
        <w:t xml:space="preserve">                       ________________________________________</w:t>
      </w:r>
    </w:p>
    <w:p w:rsidR="003463BE" w:rsidRPr="00D43711" w:rsidRDefault="003463BE" w:rsidP="003463BE">
      <w:pPr>
        <w:autoSpaceDE w:val="0"/>
        <w:autoSpaceDN w:val="0"/>
        <w:adjustRightInd w:val="0"/>
        <w:ind w:left="1416" w:firstLine="708"/>
      </w:pPr>
      <w:r w:rsidRPr="00D43711">
        <w:t xml:space="preserve">                                   ________________________________________</w:t>
      </w:r>
    </w:p>
    <w:p w:rsidR="003463BE" w:rsidRPr="00D43711" w:rsidRDefault="003463BE" w:rsidP="003463BE">
      <w:pPr>
        <w:autoSpaceDE w:val="0"/>
        <w:autoSpaceDN w:val="0"/>
        <w:adjustRightInd w:val="0"/>
      </w:pPr>
      <w:r w:rsidRPr="00D43711">
        <w:tab/>
      </w:r>
      <w:r w:rsidRPr="00D43711">
        <w:tab/>
      </w:r>
      <w:r w:rsidRPr="00D43711">
        <w:tab/>
      </w:r>
      <w:r w:rsidRPr="00D43711">
        <w:tab/>
        <w:t xml:space="preserve">                      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Адрес заявителя: _______________________</w:t>
      </w:r>
    </w:p>
    <w:p w:rsidR="003463BE" w:rsidRPr="00D43711" w:rsidRDefault="003463BE" w:rsidP="003463BE">
      <w:pPr>
        <w:tabs>
          <w:tab w:val="left" w:pos="2268"/>
        </w:tabs>
        <w:autoSpaceDE w:val="0"/>
        <w:autoSpaceDN w:val="0"/>
        <w:adjustRightInd w:val="0"/>
        <w:ind w:left="4956" w:firstLine="114"/>
      </w:pPr>
      <w:r w:rsidRPr="00D43711">
        <w:t>(место нахождения юридического   лица/место    регистрации физического лица)</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Телефон (факс) заявителя: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 xml:space="preserve"> 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ФИО    уполномоченного     представителя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заявителя: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 xml:space="preserve"> 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Паспортные данные представителя: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 xml:space="preserve"> ________________________________________</w:t>
      </w:r>
    </w:p>
    <w:p w:rsidR="003463BE" w:rsidRPr="00D43711" w:rsidRDefault="003463BE" w:rsidP="003463BE">
      <w:pPr>
        <w:tabs>
          <w:tab w:val="left" w:pos="2268"/>
        </w:tabs>
        <w:autoSpaceDE w:val="0"/>
        <w:autoSpaceDN w:val="0"/>
        <w:adjustRightInd w:val="0"/>
        <w:jc w:val="right"/>
      </w:pPr>
      <w:r w:rsidRPr="00D43711">
        <w:tab/>
      </w:r>
      <w:r w:rsidRPr="00D43711">
        <w:tab/>
      </w:r>
      <w:r w:rsidRPr="00D43711">
        <w:tab/>
      </w:r>
      <w:r w:rsidRPr="00D43711">
        <w:tab/>
        <w:t xml:space="preserve"> (серия, номер, каким органом и когда выдан </w:t>
      </w:r>
      <w:r>
        <w:t xml:space="preserve">                      </w:t>
      </w:r>
      <w:r w:rsidRPr="00D43711">
        <w:t>паспорт)</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Документ, подтверждающий    полномочия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представителя: 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 xml:space="preserve"> (наименование и реквизиты документа)</w:t>
      </w:r>
    </w:p>
    <w:p w:rsidR="003463BE" w:rsidRPr="00D43711" w:rsidRDefault="003463BE" w:rsidP="003463BE">
      <w:pPr>
        <w:autoSpaceDE w:val="0"/>
        <w:autoSpaceDN w:val="0"/>
        <w:adjustRightInd w:val="0"/>
        <w:jc w:val="both"/>
      </w:pPr>
    </w:p>
    <w:p w:rsidR="003463BE" w:rsidRPr="00D43711" w:rsidRDefault="003463BE" w:rsidP="003463BE">
      <w:pPr>
        <w:pStyle w:val="ConsPlusNonformat"/>
        <w:rPr>
          <w:rFonts w:ascii="Times New Roman" w:hAnsi="Times New Roman" w:cs="Times New Roman"/>
          <w:sz w:val="24"/>
          <w:szCs w:val="24"/>
        </w:rPr>
      </w:pPr>
    </w:p>
    <w:p w:rsidR="003463BE" w:rsidRPr="00D43711" w:rsidRDefault="003463BE" w:rsidP="003463BE">
      <w:pPr>
        <w:pStyle w:val="ConsPlusNonformat"/>
        <w:rPr>
          <w:rFonts w:ascii="Times New Roman" w:hAnsi="Times New Roman" w:cs="Times New Roman"/>
          <w:sz w:val="24"/>
          <w:szCs w:val="24"/>
        </w:rPr>
      </w:pPr>
    </w:p>
    <w:p w:rsidR="003463BE" w:rsidRPr="00D43711" w:rsidRDefault="003463BE" w:rsidP="003463BE">
      <w:pPr>
        <w:pStyle w:val="ConsPlusNonformat"/>
        <w:jc w:val="center"/>
        <w:rPr>
          <w:rFonts w:ascii="Times New Roman" w:hAnsi="Times New Roman" w:cs="Times New Roman"/>
          <w:sz w:val="24"/>
          <w:szCs w:val="24"/>
        </w:rPr>
      </w:pPr>
      <w:r w:rsidRPr="00D43711">
        <w:rPr>
          <w:rFonts w:ascii="Times New Roman" w:hAnsi="Times New Roman" w:cs="Times New Roman"/>
          <w:sz w:val="24"/>
          <w:szCs w:val="24"/>
        </w:rPr>
        <w:t>ЗАЯВЛЕНИЕ</w:t>
      </w:r>
    </w:p>
    <w:p w:rsidR="003463BE" w:rsidRPr="00D43711" w:rsidRDefault="003463BE" w:rsidP="003463BE">
      <w:pPr>
        <w:pStyle w:val="ConsPlusNonformat"/>
        <w:rPr>
          <w:rFonts w:ascii="Times New Roman" w:hAnsi="Times New Roman" w:cs="Times New Roman"/>
          <w:sz w:val="24"/>
          <w:szCs w:val="24"/>
        </w:rPr>
      </w:pPr>
    </w:p>
    <w:p w:rsidR="003463BE" w:rsidRPr="00D43711" w:rsidRDefault="003463BE" w:rsidP="003463BE">
      <w:pPr>
        <w:pStyle w:val="ConsPlusNonformat"/>
        <w:rPr>
          <w:rFonts w:ascii="Times New Roman" w:hAnsi="Times New Roman" w:cs="Times New Roman"/>
          <w:sz w:val="24"/>
          <w:szCs w:val="24"/>
        </w:rPr>
      </w:pP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w:t>
      </w:r>
      <w:r w:rsidRPr="00D43711">
        <w:rPr>
          <w:rFonts w:ascii="Times New Roman" w:hAnsi="Times New Roman" w:cs="Times New Roman"/>
          <w:sz w:val="24"/>
          <w:szCs w:val="24"/>
        </w:rPr>
        <w:tab/>
        <w:t>Прош</w:t>
      </w:r>
      <w:proofErr w:type="gramStart"/>
      <w:r w:rsidRPr="00D43711">
        <w:rPr>
          <w:rFonts w:ascii="Times New Roman" w:hAnsi="Times New Roman" w:cs="Times New Roman"/>
          <w:sz w:val="24"/>
          <w:szCs w:val="24"/>
        </w:rPr>
        <w:t>у(</w:t>
      </w:r>
      <w:proofErr w:type="gramEnd"/>
      <w:r w:rsidRPr="00D43711">
        <w:rPr>
          <w:rFonts w:ascii="Times New Roman" w:hAnsi="Times New Roman" w:cs="Times New Roman"/>
          <w:sz w:val="24"/>
          <w:szCs w:val="24"/>
        </w:rPr>
        <w:t>сим) принять решение о прекращении права ______________</w:t>
      </w: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___________________________________________________________________________                                                </w:t>
      </w:r>
    </w:p>
    <w:p w:rsidR="003463BE" w:rsidRPr="00D43711" w:rsidRDefault="003463BE" w:rsidP="003463BE">
      <w:pPr>
        <w:pStyle w:val="ConsPlusNonformat"/>
        <w:jc w:val="center"/>
        <w:rPr>
          <w:rFonts w:ascii="Times New Roman" w:hAnsi="Times New Roman" w:cs="Times New Roman"/>
          <w:sz w:val="24"/>
          <w:szCs w:val="24"/>
        </w:rPr>
      </w:pPr>
      <w:r w:rsidRPr="00D43711">
        <w:rPr>
          <w:rFonts w:ascii="Times New Roman" w:hAnsi="Times New Roman" w:cs="Times New Roman"/>
          <w:sz w:val="24"/>
          <w:szCs w:val="24"/>
        </w:rPr>
        <w:t>(указывается, какое   право прекращается)</w:t>
      </w: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на земельный участок площадью _______________________ </w:t>
      </w:r>
      <w:proofErr w:type="gramStart"/>
      <w:r w:rsidRPr="00D43711">
        <w:rPr>
          <w:rFonts w:ascii="Times New Roman" w:hAnsi="Times New Roman" w:cs="Times New Roman"/>
          <w:sz w:val="24"/>
          <w:szCs w:val="24"/>
        </w:rPr>
        <w:t>га</w:t>
      </w:r>
      <w:proofErr w:type="gramEnd"/>
      <w:r w:rsidRPr="00D43711">
        <w:rPr>
          <w:rFonts w:ascii="Times New Roman" w:hAnsi="Times New Roman" w:cs="Times New Roman"/>
          <w:sz w:val="24"/>
          <w:szCs w:val="24"/>
        </w:rPr>
        <w:t>, кадастровый номер</w:t>
      </w: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 (далее - Земельный участок).</w:t>
      </w: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1. Сведения о Земельном участке:</w:t>
      </w: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1.1. Земельный участок имеет следующие адресные ориентиры:</w:t>
      </w: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______________________________________________________________________</w:t>
      </w:r>
    </w:p>
    <w:p w:rsidR="003463BE" w:rsidRPr="00D43711" w:rsidRDefault="003463BE" w:rsidP="003463BE">
      <w:pPr>
        <w:pStyle w:val="ConsPlusNonformat"/>
        <w:jc w:val="center"/>
        <w:rPr>
          <w:rFonts w:ascii="Times New Roman" w:hAnsi="Times New Roman" w:cs="Times New Roman"/>
          <w:sz w:val="24"/>
          <w:szCs w:val="24"/>
        </w:rPr>
      </w:pPr>
      <w:r w:rsidRPr="00D43711">
        <w:rPr>
          <w:rFonts w:ascii="Times New Roman" w:hAnsi="Times New Roman" w:cs="Times New Roman"/>
          <w:sz w:val="24"/>
          <w:szCs w:val="24"/>
        </w:rPr>
        <w:t>(город, село и др. адресные ориентиры)</w:t>
      </w: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______________________________________________________________________</w:t>
      </w:r>
    </w:p>
    <w:p w:rsidR="003463BE" w:rsidRPr="00D43711" w:rsidRDefault="003463BE" w:rsidP="003463BE">
      <w:pPr>
        <w:pStyle w:val="ConsPlusNonformat"/>
        <w:rPr>
          <w:rFonts w:ascii="Times New Roman" w:hAnsi="Times New Roman" w:cs="Times New Roman"/>
          <w:sz w:val="24"/>
          <w:szCs w:val="24"/>
        </w:rPr>
      </w:pP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1.2. Категория Земельного участка и вид разрешенного использования</w:t>
      </w:r>
      <w:proofErr w:type="gramStart"/>
      <w:r w:rsidRPr="00D43711">
        <w:rPr>
          <w:rFonts w:ascii="Times New Roman" w:hAnsi="Times New Roman" w:cs="Times New Roman"/>
          <w:sz w:val="24"/>
          <w:szCs w:val="24"/>
        </w:rPr>
        <w:t>:</w:t>
      </w:r>
      <w:proofErr w:type="gramEnd"/>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______________________________________________________________________.</w:t>
      </w: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 xml:space="preserve">    1.3. Ограничения использования и обременения Земельного участка</w:t>
      </w:r>
      <w:proofErr w:type="gramStart"/>
      <w:r w:rsidRPr="00D43711">
        <w:rPr>
          <w:rFonts w:ascii="Times New Roman" w:hAnsi="Times New Roman" w:cs="Times New Roman"/>
          <w:sz w:val="24"/>
          <w:szCs w:val="24"/>
        </w:rPr>
        <w:t>:</w:t>
      </w:r>
      <w:proofErr w:type="gramEnd"/>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______________________________________________________________________.</w:t>
      </w:r>
    </w:p>
    <w:p w:rsidR="003463BE" w:rsidRPr="00D43711" w:rsidRDefault="003463BE" w:rsidP="003463BE">
      <w:pPr>
        <w:pStyle w:val="ConsPlusNonformat"/>
        <w:rPr>
          <w:rFonts w:ascii="Times New Roman" w:hAnsi="Times New Roman" w:cs="Times New Roman"/>
          <w:sz w:val="24"/>
          <w:szCs w:val="24"/>
        </w:rPr>
      </w:pPr>
    </w:p>
    <w:p w:rsidR="003463BE" w:rsidRPr="00D43711" w:rsidRDefault="003463BE" w:rsidP="003463BE">
      <w:pPr>
        <w:pStyle w:val="ConsPlusNonformat"/>
        <w:rPr>
          <w:rFonts w:ascii="Times New Roman" w:hAnsi="Times New Roman" w:cs="Times New Roman"/>
          <w:sz w:val="24"/>
          <w:szCs w:val="24"/>
        </w:rPr>
      </w:pPr>
      <w:r w:rsidRPr="00D43711">
        <w:rPr>
          <w:rFonts w:ascii="Times New Roman" w:hAnsi="Times New Roman" w:cs="Times New Roman"/>
          <w:sz w:val="24"/>
          <w:szCs w:val="24"/>
        </w:rPr>
        <w:t>Приложение: ________________</w:t>
      </w:r>
    </w:p>
    <w:p w:rsidR="003463BE" w:rsidRPr="00D43711" w:rsidRDefault="003463BE" w:rsidP="003463BE">
      <w:pPr>
        <w:pStyle w:val="ConsPlusNonformat"/>
        <w:rPr>
          <w:rFonts w:ascii="Times New Roman" w:hAnsi="Times New Roman" w:cs="Times New Roman"/>
          <w:sz w:val="24"/>
          <w:szCs w:val="24"/>
        </w:rPr>
      </w:pPr>
    </w:p>
    <w:p w:rsidR="003463BE" w:rsidRPr="00D43711" w:rsidRDefault="003463BE" w:rsidP="003463BE">
      <w:pPr>
        <w:autoSpaceDE w:val="0"/>
        <w:autoSpaceDN w:val="0"/>
        <w:adjustRightInd w:val="0"/>
        <w:jc w:val="both"/>
      </w:pPr>
      <w:r w:rsidRPr="00D43711">
        <w:t>Результат  предоставления муниципальной услуги прошу (указать один из перечисленных способов):</w:t>
      </w:r>
    </w:p>
    <w:p w:rsidR="003463BE" w:rsidRPr="00D43711" w:rsidRDefault="003463BE" w:rsidP="003463BE">
      <w:pPr>
        <w:autoSpaceDE w:val="0"/>
        <w:autoSpaceDN w:val="0"/>
        <w:adjustRightInd w:val="0"/>
        <w:jc w:val="both"/>
      </w:pPr>
    </w:p>
    <w:tbl>
      <w:tblPr>
        <w:tblStyle w:val="aff0"/>
        <w:tblW w:w="9464" w:type="dxa"/>
        <w:tblLook w:val="04A0"/>
      </w:tblPr>
      <w:tblGrid>
        <w:gridCol w:w="8897"/>
        <w:gridCol w:w="567"/>
      </w:tblGrid>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Направить в форме электронного документа в Личный кабинет на ЕПГУ/РПГУ</w:t>
            </w:r>
          </w:p>
        </w:tc>
        <w:tc>
          <w:tcPr>
            <w:tcW w:w="567" w:type="dxa"/>
          </w:tcPr>
          <w:p w:rsidR="003463BE" w:rsidRPr="00D43711" w:rsidRDefault="003463BE" w:rsidP="003F1662">
            <w:pPr>
              <w:autoSpaceDE w:val="0"/>
              <w:autoSpaceDN w:val="0"/>
              <w:adjustRightInd w:val="0"/>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Выдать на бумажном носителе при личном обращении в уполномоченный орган</w:t>
            </w:r>
          </w:p>
        </w:tc>
        <w:tc>
          <w:tcPr>
            <w:tcW w:w="567" w:type="dxa"/>
          </w:tcPr>
          <w:p w:rsidR="003463BE" w:rsidRPr="00D43711" w:rsidRDefault="003463BE" w:rsidP="003F1662">
            <w:pPr>
              <w:autoSpaceDE w:val="0"/>
              <w:autoSpaceDN w:val="0"/>
              <w:adjustRightInd w:val="0"/>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Направить почтовым отправлением</w:t>
            </w:r>
          </w:p>
        </w:tc>
        <w:tc>
          <w:tcPr>
            <w:tcW w:w="567" w:type="dxa"/>
          </w:tcPr>
          <w:p w:rsidR="003463BE" w:rsidRPr="00D43711" w:rsidRDefault="003463BE" w:rsidP="003F1662">
            <w:pPr>
              <w:autoSpaceDE w:val="0"/>
              <w:autoSpaceDN w:val="0"/>
              <w:adjustRightInd w:val="0"/>
              <w:jc w:val="both"/>
              <w:rPr>
                <w:sz w:val="24"/>
                <w:szCs w:val="24"/>
              </w:rPr>
            </w:pPr>
          </w:p>
        </w:tc>
      </w:tr>
    </w:tbl>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Решение об отказе в приеме документов, необходимых для предоставления муниципальной услуги  прошу направить (нужное отметить):</w:t>
      </w:r>
    </w:p>
    <w:p w:rsidR="003463BE" w:rsidRPr="00D43711" w:rsidRDefault="003463BE" w:rsidP="003463BE">
      <w:pPr>
        <w:autoSpaceDE w:val="0"/>
        <w:autoSpaceDN w:val="0"/>
        <w:adjustRightInd w:val="0"/>
        <w:jc w:val="both"/>
      </w:pPr>
    </w:p>
    <w:tbl>
      <w:tblPr>
        <w:tblStyle w:val="aff0"/>
        <w:tblW w:w="9464" w:type="dxa"/>
        <w:tblLook w:val="04A0"/>
      </w:tblPr>
      <w:tblGrid>
        <w:gridCol w:w="8897"/>
        <w:gridCol w:w="567"/>
      </w:tblGrid>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Направить на электронную почту ________________________________________</w:t>
            </w:r>
          </w:p>
        </w:tc>
        <w:tc>
          <w:tcPr>
            <w:tcW w:w="567" w:type="dxa"/>
          </w:tcPr>
          <w:p w:rsidR="003463BE" w:rsidRPr="00D43711" w:rsidRDefault="003463BE" w:rsidP="003F1662">
            <w:pPr>
              <w:autoSpaceDE w:val="0"/>
              <w:autoSpaceDN w:val="0"/>
              <w:adjustRightInd w:val="0"/>
              <w:ind w:right="-3654"/>
              <w:jc w:val="both"/>
              <w:rPr>
                <w:sz w:val="24"/>
                <w:szCs w:val="24"/>
              </w:rPr>
            </w:pPr>
          </w:p>
        </w:tc>
      </w:tr>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Направить в форме электронного документа в Личный кабинет на ЕПГУ/РПГУ</w:t>
            </w:r>
          </w:p>
        </w:tc>
        <w:tc>
          <w:tcPr>
            <w:tcW w:w="567" w:type="dxa"/>
          </w:tcPr>
          <w:p w:rsidR="003463BE" w:rsidRPr="00D43711" w:rsidRDefault="003463BE" w:rsidP="003F1662">
            <w:pPr>
              <w:autoSpaceDE w:val="0"/>
              <w:autoSpaceDN w:val="0"/>
              <w:adjustRightInd w:val="0"/>
              <w:ind w:right="-3654"/>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Выдать на бумажном носителе при личном обращении в уполномоченный орган</w:t>
            </w:r>
          </w:p>
        </w:tc>
        <w:tc>
          <w:tcPr>
            <w:tcW w:w="567" w:type="dxa"/>
          </w:tcPr>
          <w:p w:rsidR="003463BE" w:rsidRPr="00D43711" w:rsidRDefault="003463BE" w:rsidP="003F1662">
            <w:pPr>
              <w:autoSpaceDE w:val="0"/>
              <w:autoSpaceDN w:val="0"/>
              <w:adjustRightInd w:val="0"/>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Направить почтовым отправлением</w:t>
            </w:r>
          </w:p>
        </w:tc>
        <w:tc>
          <w:tcPr>
            <w:tcW w:w="567" w:type="dxa"/>
          </w:tcPr>
          <w:p w:rsidR="003463BE" w:rsidRPr="00D43711" w:rsidRDefault="003463BE" w:rsidP="003F1662">
            <w:pPr>
              <w:autoSpaceDE w:val="0"/>
              <w:autoSpaceDN w:val="0"/>
              <w:adjustRightInd w:val="0"/>
              <w:jc w:val="both"/>
              <w:rPr>
                <w:sz w:val="24"/>
                <w:szCs w:val="24"/>
              </w:rPr>
            </w:pPr>
          </w:p>
        </w:tc>
      </w:tr>
    </w:tbl>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Прошу проинформировать меня о ходе предоставления муниципальной услуги путем (</w:t>
      </w:r>
      <w:proofErr w:type="gramStart"/>
      <w:r w:rsidRPr="00D43711">
        <w:t>нужное</w:t>
      </w:r>
      <w:proofErr w:type="gramEnd"/>
      <w:r w:rsidRPr="00D43711">
        <w:t xml:space="preserve"> отметить):</w:t>
      </w:r>
    </w:p>
    <w:p w:rsidR="003463BE" w:rsidRPr="00D43711" w:rsidRDefault="003463BE" w:rsidP="003463BE">
      <w:pPr>
        <w:autoSpaceDE w:val="0"/>
        <w:autoSpaceDN w:val="0"/>
        <w:adjustRightInd w:val="0"/>
        <w:jc w:val="both"/>
      </w:pPr>
    </w:p>
    <w:tbl>
      <w:tblPr>
        <w:tblStyle w:val="aff0"/>
        <w:tblW w:w="9464" w:type="dxa"/>
        <w:tblLook w:val="04A0"/>
      </w:tblPr>
      <w:tblGrid>
        <w:gridCol w:w="8897"/>
        <w:gridCol w:w="567"/>
      </w:tblGrid>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Направления сообщения на электронную почту ________________________________________</w:t>
            </w:r>
          </w:p>
        </w:tc>
        <w:tc>
          <w:tcPr>
            <w:tcW w:w="567" w:type="dxa"/>
          </w:tcPr>
          <w:p w:rsidR="003463BE" w:rsidRPr="00D43711" w:rsidRDefault="003463BE" w:rsidP="003F1662">
            <w:pPr>
              <w:autoSpaceDE w:val="0"/>
              <w:autoSpaceDN w:val="0"/>
              <w:adjustRightInd w:val="0"/>
              <w:ind w:right="-3654"/>
              <w:jc w:val="both"/>
              <w:rPr>
                <w:sz w:val="24"/>
                <w:szCs w:val="24"/>
              </w:rPr>
            </w:pPr>
          </w:p>
        </w:tc>
      </w:tr>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Направления в Личный кабинет на ЕПГУ/РПГУ</w:t>
            </w:r>
          </w:p>
        </w:tc>
        <w:tc>
          <w:tcPr>
            <w:tcW w:w="567" w:type="dxa"/>
          </w:tcPr>
          <w:p w:rsidR="003463BE" w:rsidRPr="00D43711" w:rsidRDefault="003463BE" w:rsidP="003F1662">
            <w:pPr>
              <w:autoSpaceDE w:val="0"/>
              <w:autoSpaceDN w:val="0"/>
              <w:adjustRightInd w:val="0"/>
              <w:ind w:right="-3654"/>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 xml:space="preserve">Направления рассылки  по сети подвижной радиотелефонной связи </w:t>
            </w:r>
            <w:proofErr w:type="gramStart"/>
            <w:r w:rsidRPr="00D43711">
              <w:rPr>
                <w:sz w:val="24"/>
                <w:szCs w:val="24"/>
              </w:rPr>
              <w:t>коротких</w:t>
            </w:r>
            <w:proofErr w:type="gramEnd"/>
            <w:r w:rsidRPr="00D43711">
              <w:rPr>
                <w:sz w:val="24"/>
                <w:szCs w:val="24"/>
              </w:rPr>
              <w:t xml:space="preserve"> текстовых </w:t>
            </w:r>
            <w:proofErr w:type="spellStart"/>
            <w:r w:rsidRPr="00D43711">
              <w:rPr>
                <w:sz w:val="24"/>
                <w:szCs w:val="24"/>
              </w:rPr>
              <w:t>смс-сообщений</w:t>
            </w:r>
            <w:proofErr w:type="spellEnd"/>
          </w:p>
        </w:tc>
        <w:tc>
          <w:tcPr>
            <w:tcW w:w="567" w:type="dxa"/>
          </w:tcPr>
          <w:p w:rsidR="003463BE" w:rsidRPr="00D43711" w:rsidRDefault="003463BE" w:rsidP="003F1662">
            <w:pPr>
              <w:autoSpaceDE w:val="0"/>
              <w:autoSpaceDN w:val="0"/>
              <w:adjustRightInd w:val="0"/>
              <w:jc w:val="both"/>
              <w:rPr>
                <w:sz w:val="24"/>
                <w:szCs w:val="24"/>
              </w:rPr>
            </w:pPr>
          </w:p>
        </w:tc>
      </w:tr>
    </w:tbl>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Подпись ____________________________________________        Дата __________</w:t>
      </w:r>
    </w:p>
    <w:p w:rsidR="003463BE" w:rsidRPr="00D43711" w:rsidRDefault="003463BE" w:rsidP="003463BE">
      <w:pPr>
        <w:autoSpaceDE w:val="0"/>
        <w:autoSpaceDN w:val="0"/>
        <w:adjustRightInd w:val="0"/>
        <w:jc w:val="both"/>
      </w:pPr>
    </w:p>
    <w:p w:rsidR="003463BE" w:rsidRPr="00D43711" w:rsidRDefault="003463BE" w:rsidP="003463BE">
      <w:pPr>
        <w:pStyle w:val="ConsPlusNormal"/>
        <w:jc w:val="right"/>
        <w:outlineLvl w:val="1"/>
        <w:rPr>
          <w:rFonts w:ascii="Times New Roman" w:hAnsi="Times New Roman" w:cs="Times New Roman"/>
          <w:sz w:val="24"/>
        </w:rPr>
      </w:pPr>
    </w:p>
    <w:p w:rsidR="003463BE" w:rsidRPr="00D43711" w:rsidRDefault="003463BE" w:rsidP="003463BE">
      <w:pPr>
        <w:pStyle w:val="ConsPlusNormal"/>
        <w:jc w:val="right"/>
        <w:outlineLvl w:val="1"/>
        <w:rPr>
          <w:rFonts w:ascii="Times New Roman" w:hAnsi="Times New Roman" w:cs="Times New Roman"/>
          <w:sz w:val="24"/>
        </w:rPr>
      </w:pPr>
    </w:p>
    <w:p w:rsidR="003463BE" w:rsidRPr="00D43711" w:rsidRDefault="003463BE" w:rsidP="003463BE">
      <w:pPr>
        <w:pStyle w:val="ConsPlusNormal"/>
        <w:jc w:val="right"/>
        <w:outlineLvl w:val="1"/>
        <w:rPr>
          <w:rFonts w:ascii="Times New Roman" w:hAnsi="Times New Roman" w:cs="Times New Roman"/>
          <w:sz w:val="24"/>
        </w:rPr>
      </w:pPr>
    </w:p>
    <w:p w:rsidR="003463BE" w:rsidRDefault="003463BE" w:rsidP="003463BE">
      <w:pPr>
        <w:pStyle w:val="ConsPlusNormal"/>
        <w:outlineLvl w:val="1"/>
        <w:rPr>
          <w:rFonts w:ascii="Times New Roman" w:hAnsi="Times New Roman" w:cs="Times New Roman"/>
          <w:sz w:val="24"/>
        </w:rPr>
      </w:pPr>
    </w:p>
    <w:p w:rsidR="003463BE" w:rsidRPr="00D43711" w:rsidRDefault="003463BE" w:rsidP="003463BE">
      <w:pPr>
        <w:pStyle w:val="ConsPlusNormal"/>
        <w:jc w:val="right"/>
        <w:outlineLvl w:val="1"/>
        <w:rPr>
          <w:rFonts w:ascii="Times New Roman" w:hAnsi="Times New Roman" w:cs="Times New Roman"/>
          <w:sz w:val="24"/>
        </w:rPr>
      </w:pPr>
      <w:r w:rsidRPr="00D43711">
        <w:rPr>
          <w:rFonts w:ascii="Times New Roman" w:hAnsi="Times New Roman" w:cs="Times New Roman"/>
          <w:sz w:val="24"/>
        </w:rPr>
        <w:t xml:space="preserve">Приложение № </w:t>
      </w:r>
      <w:r>
        <w:rPr>
          <w:rFonts w:ascii="Times New Roman" w:hAnsi="Times New Roman" w:cs="Times New Roman"/>
          <w:sz w:val="24"/>
        </w:rPr>
        <w:t>3</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от принадлежащего им права на земельный участок»</w:t>
      </w:r>
    </w:p>
    <w:p w:rsidR="003463BE" w:rsidRPr="00D43711" w:rsidRDefault="003463BE" w:rsidP="003463BE">
      <w:pPr>
        <w:autoSpaceDE w:val="0"/>
        <w:autoSpaceDN w:val="0"/>
        <w:adjustRightInd w:val="0"/>
        <w:jc w:val="right"/>
      </w:pPr>
    </w:p>
    <w:p w:rsidR="003463BE" w:rsidRPr="00D43711" w:rsidRDefault="003463BE" w:rsidP="003463BE">
      <w:pPr>
        <w:autoSpaceDE w:val="0"/>
        <w:autoSpaceDN w:val="0"/>
        <w:adjustRightInd w:val="0"/>
        <w:ind w:left="3540" w:firstLine="708"/>
        <w:jc w:val="both"/>
      </w:pPr>
      <w:r w:rsidRPr="00D43711">
        <w:t xml:space="preserve">Главе администрации </w:t>
      </w:r>
    </w:p>
    <w:p w:rsidR="003463BE" w:rsidRPr="00D43711" w:rsidRDefault="003463BE" w:rsidP="003463BE">
      <w:pPr>
        <w:autoSpaceDE w:val="0"/>
        <w:autoSpaceDN w:val="0"/>
        <w:adjustRightInd w:val="0"/>
        <w:ind w:left="4248"/>
        <w:jc w:val="both"/>
      </w:pPr>
      <w:r w:rsidRPr="00D43711">
        <w:t>______________________________________</w:t>
      </w:r>
    </w:p>
    <w:p w:rsidR="003463BE" w:rsidRPr="00D43711" w:rsidRDefault="003463BE" w:rsidP="003463BE">
      <w:pPr>
        <w:autoSpaceDE w:val="0"/>
        <w:autoSpaceDN w:val="0"/>
        <w:adjustRightInd w:val="0"/>
        <w:ind w:left="3540" w:firstLine="708"/>
        <w:jc w:val="both"/>
      </w:pPr>
      <w:r w:rsidRPr="00D43711">
        <w:t>______________________________________</w:t>
      </w:r>
    </w:p>
    <w:p w:rsidR="003463BE" w:rsidRPr="00D43711" w:rsidRDefault="003463BE" w:rsidP="003463BE">
      <w:pPr>
        <w:autoSpaceDE w:val="0"/>
        <w:autoSpaceDN w:val="0"/>
        <w:adjustRightInd w:val="0"/>
        <w:ind w:left="3540" w:firstLine="708"/>
        <w:jc w:val="both"/>
      </w:pPr>
      <w:r w:rsidRPr="00D43711">
        <w:t>от ____________________________________</w:t>
      </w:r>
    </w:p>
    <w:p w:rsidR="003463BE" w:rsidRPr="00D43711" w:rsidRDefault="003463BE" w:rsidP="003463BE">
      <w:pPr>
        <w:autoSpaceDE w:val="0"/>
        <w:autoSpaceDN w:val="0"/>
        <w:adjustRightInd w:val="0"/>
        <w:ind w:left="4248" w:firstLine="42"/>
      </w:pPr>
      <w:proofErr w:type="gramStart"/>
      <w:r w:rsidRPr="00D43711">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3463BE" w:rsidRPr="00D43711" w:rsidRDefault="003463BE" w:rsidP="003463BE">
      <w:pPr>
        <w:autoSpaceDE w:val="0"/>
        <w:autoSpaceDN w:val="0"/>
        <w:adjustRightInd w:val="0"/>
        <w:ind w:left="4245"/>
      </w:pPr>
      <w:proofErr w:type="gramStart"/>
      <w:r w:rsidRPr="00D43711">
        <w:t>ФИО, паспортные данные: серия, номер, каким органом и когда выдан паспорт)</w:t>
      </w:r>
      <w:proofErr w:type="gramEnd"/>
    </w:p>
    <w:p w:rsidR="003463BE" w:rsidRPr="00D43711" w:rsidRDefault="003463BE" w:rsidP="003463BE">
      <w:pPr>
        <w:autoSpaceDE w:val="0"/>
        <w:autoSpaceDN w:val="0"/>
        <w:adjustRightInd w:val="0"/>
        <w:ind w:left="3537" w:firstLine="708"/>
      </w:pPr>
      <w:r w:rsidRPr="00D43711">
        <w:t>________________________________________</w:t>
      </w:r>
    </w:p>
    <w:p w:rsidR="003463BE" w:rsidRPr="00D43711" w:rsidRDefault="003463BE" w:rsidP="003463BE">
      <w:pPr>
        <w:autoSpaceDE w:val="0"/>
        <w:autoSpaceDN w:val="0"/>
        <w:adjustRightInd w:val="0"/>
      </w:pPr>
      <w:r w:rsidRPr="00D43711">
        <w:tab/>
      </w:r>
      <w:r w:rsidRPr="00D43711">
        <w:tab/>
      </w:r>
      <w:r w:rsidRPr="00D43711">
        <w:tab/>
      </w:r>
      <w:r w:rsidRPr="00D43711">
        <w:tab/>
        <w:t xml:space="preserve">                       ________________________________________</w:t>
      </w:r>
    </w:p>
    <w:p w:rsidR="003463BE" w:rsidRPr="00D43711" w:rsidRDefault="003463BE" w:rsidP="003463BE">
      <w:pPr>
        <w:autoSpaceDE w:val="0"/>
        <w:autoSpaceDN w:val="0"/>
        <w:adjustRightInd w:val="0"/>
        <w:ind w:left="1416" w:firstLine="708"/>
      </w:pPr>
      <w:r w:rsidRPr="00D43711">
        <w:t xml:space="preserve">                                   ________________________________________</w:t>
      </w:r>
    </w:p>
    <w:p w:rsidR="003463BE" w:rsidRPr="00D43711" w:rsidRDefault="003463BE" w:rsidP="003463BE">
      <w:pPr>
        <w:autoSpaceDE w:val="0"/>
        <w:autoSpaceDN w:val="0"/>
        <w:adjustRightInd w:val="0"/>
      </w:pPr>
      <w:r w:rsidRPr="00D43711">
        <w:tab/>
      </w:r>
      <w:r w:rsidRPr="00D43711">
        <w:tab/>
      </w:r>
      <w:r w:rsidRPr="00D43711">
        <w:tab/>
      </w:r>
      <w:r w:rsidRPr="00D43711">
        <w:tab/>
        <w:t xml:space="preserve">                      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Адрес заявителя: _______________________</w:t>
      </w:r>
    </w:p>
    <w:p w:rsidR="003463BE" w:rsidRPr="00D43711" w:rsidRDefault="003463BE" w:rsidP="003463BE">
      <w:pPr>
        <w:tabs>
          <w:tab w:val="left" w:pos="2268"/>
        </w:tabs>
        <w:autoSpaceDE w:val="0"/>
        <w:autoSpaceDN w:val="0"/>
        <w:adjustRightInd w:val="0"/>
        <w:ind w:left="4956" w:firstLine="114"/>
      </w:pPr>
      <w:r w:rsidRPr="00D43711">
        <w:t>(место нахождения юридического   лица/место    регистрации физического лица)</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Телефон (факс) заявителя: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 xml:space="preserve"> 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ФИО    уполномоченного     представителя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заявителя: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 xml:space="preserve"> 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Паспортные данные представителя: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 xml:space="preserve"> ________________________________________</w:t>
      </w:r>
    </w:p>
    <w:p w:rsidR="003463BE" w:rsidRPr="00D43711" w:rsidRDefault="003463BE" w:rsidP="003463BE">
      <w:pPr>
        <w:tabs>
          <w:tab w:val="left" w:pos="2268"/>
        </w:tabs>
        <w:autoSpaceDE w:val="0"/>
        <w:autoSpaceDN w:val="0"/>
        <w:adjustRightInd w:val="0"/>
        <w:jc w:val="right"/>
      </w:pPr>
      <w:r w:rsidRPr="00D43711">
        <w:tab/>
      </w:r>
      <w:r w:rsidRPr="00D43711">
        <w:tab/>
      </w:r>
      <w:r w:rsidRPr="00D43711">
        <w:tab/>
      </w:r>
      <w:r w:rsidRPr="00D43711">
        <w:tab/>
        <w:t xml:space="preserve"> (серия, номер, каким органом и когда выдан паспорт)</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Документ, подтверждающий    полномочия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представителя: 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 xml:space="preserve"> (наименование и реквизиты документа)</w:t>
      </w:r>
    </w:p>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center"/>
      </w:pPr>
      <w:r w:rsidRPr="00D43711">
        <w:t>ЗАЯВЛЕНИЕ</w:t>
      </w:r>
    </w:p>
    <w:p w:rsidR="003463BE" w:rsidRPr="00D43711" w:rsidRDefault="003463BE" w:rsidP="003463BE">
      <w:pPr>
        <w:autoSpaceDE w:val="0"/>
        <w:autoSpaceDN w:val="0"/>
        <w:adjustRightInd w:val="0"/>
        <w:jc w:val="center"/>
      </w:pPr>
      <w:r w:rsidRPr="00D43711">
        <w:t xml:space="preserve">об исправлении опечаток или ошибок  </w:t>
      </w:r>
    </w:p>
    <w:p w:rsidR="003463BE" w:rsidRPr="00D43711" w:rsidRDefault="003463BE" w:rsidP="003463BE">
      <w:pPr>
        <w:autoSpaceDE w:val="0"/>
        <w:autoSpaceDN w:val="0"/>
        <w:adjustRightInd w:val="0"/>
        <w:jc w:val="center"/>
      </w:pPr>
    </w:p>
    <w:p w:rsidR="003463BE" w:rsidRPr="00D43711" w:rsidRDefault="003463BE" w:rsidP="003463BE">
      <w:pPr>
        <w:autoSpaceDE w:val="0"/>
        <w:autoSpaceDN w:val="0"/>
        <w:adjustRightInd w:val="0"/>
        <w:ind w:firstLine="708"/>
        <w:jc w:val="both"/>
      </w:pPr>
      <w:r w:rsidRPr="00D43711">
        <w:lastRenderedPageBreak/>
        <w:t xml:space="preserve">Прошу исправить следующие опечатки (ошибки) в постановлении (распоряжении) Администрации о прекращении права постоянного (бессрочного) пользования земельным участком/постановлении (распоряжении) Администрации о прекращении права пожизненного наследуемого владения земельным участком </w:t>
      </w:r>
      <w:proofErr w:type="spellStart"/>
      <w:proofErr w:type="gramStart"/>
      <w:r w:rsidRPr="00D43711">
        <w:t>от</w:t>
      </w:r>
      <w:proofErr w:type="gramEnd"/>
      <w:r w:rsidRPr="00D43711">
        <w:t>___________№</w:t>
      </w:r>
      <w:proofErr w:type="spellEnd"/>
      <w:r w:rsidRPr="00D43711">
        <w:t>__________</w:t>
      </w:r>
    </w:p>
    <w:p w:rsidR="003463BE" w:rsidRPr="00D43711" w:rsidRDefault="003463BE" w:rsidP="003463BE">
      <w:pPr>
        <w:autoSpaceDE w:val="0"/>
        <w:autoSpaceDN w:val="0"/>
        <w:adjustRightInd w:val="0"/>
        <w:jc w:val="both"/>
      </w:pPr>
    </w:p>
    <w:tbl>
      <w:tblPr>
        <w:tblStyle w:val="aff0"/>
        <w:tblW w:w="0" w:type="auto"/>
        <w:tblLook w:val="04A0"/>
      </w:tblPr>
      <w:tblGrid>
        <w:gridCol w:w="534"/>
        <w:gridCol w:w="2976"/>
        <w:gridCol w:w="2977"/>
        <w:gridCol w:w="2835"/>
      </w:tblGrid>
      <w:tr w:rsidR="003463BE" w:rsidRPr="00D43711" w:rsidTr="003F1662">
        <w:tc>
          <w:tcPr>
            <w:tcW w:w="534" w:type="dxa"/>
          </w:tcPr>
          <w:p w:rsidR="003463BE" w:rsidRPr="00D43711" w:rsidRDefault="003463BE" w:rsidP="003F1662">
            <w:pPr>
              <w:autoSpaceDE w:val="0"/>
              <w:autoSpaceDN w:val="0"/>
              <w:adjustRightInd w:val="0"/>
              <w:jc w:val="both"/>
              <w:rPr>
                <w:sz w:val="24"/>
                <w:szCs w:val="24"/>
              </w:rPr>
            </w:pPr>
            <w:r w:rsidRPr="00D43711">
              <w:rPr>
                <w:sz w:val="24"/>
                <w:szCs w:val="24"/>
              </w:rPr>
              <w:t>№</w:t>
            </w:r>
          </w:p>
        </w:tc>
        <w:tc>
          <w:tcPr>
            <w:tcW w:w="2976" w:type="dxa"/>
          </w:tcPr>
          <w:p w:rsidR="003463BE" w:rsidRPr="00D43711" w:rsidRDefault="003463BE" w:rsidP="003F1662">
            <w:pPr>
              <w:autoSpaceDE w:val="0"/>
              <w:autoSpaceDN w:val="0"/>
              <w:adjustRightInd w:val="0"/>
              <w:jc w:val="both"/>
              <w:rPr>
                <w:sz w:val="24"/>
                <w:szCs w:val="24"/>
              </w:rPr>
            </w:pPr>
            <w:r w:rsidRPr="00D43711">
              <w:rPr>
                <w:sz w:val="24"/>
                <w:szCs w:val="24"/>
              </w:rPr>
              <w:t xml:space="preserve">Данные (сведения), указанные в постановлении (распоряжении) Администрации </w:t>
            </w:r>
          </w:p>
        </w:tc>
        <w:tc>
          <w:tcPr>
            <w:tcW w:w="2977" w:type="dxa"/>
          </w:tcPr>
          <w:p w:rsidR="003463BE" w:rsidRPr="00D43711" w:rsidRDefault="003463BE" w:rsidP="003F1662">
            <w:pPr>
              <w:autoSpaceDE w:val="0"/>
              <w:autoSpaceDN w:val="0"/>
              <w:adjustRightInd w:val="0"/>
              <w:jc w:val="both"/>
              <w:rPr>
                <w:sz w:val="24"/>
                <w:szCs w:val="24"/>
              </w:rPr>
            </w:pPr>
            <w:r w:rsidRPr="00D43711">
              <w:rPr>
                <w:sz w:val="24"/>
                <w:szCs w:val="24"/>
              </w:rPr>
              <w:t>Данные (сведения), которые необходимо указать в постановлении (распоряжении) Администрации</w:t>
            </w:r>
          </w:p>
        </w:tc>
        <w:tc>
          <w:tcPr>
            <w:tcW w:w="2835" w:type="dxa"/>
          </w:tcPr>
          <w:p w:rsidR="003463BE" w:rsidRPr="00D43711" w:rsidRDefault="003463BE" w:rsidP="003F1662">
            <w:pPr>
              <w:autoSpaceDE w:val="0"/>
              <w:autoSpaceDN w:val="0"/>
              <w:adjustRightInd w:val="0"/>
              <w:jc w:val="both"/>
              <w:rPr>
                <w:sz w:val="24"/>
                <w:szCs w:val="24"/>
              </w:rPr>
            </w:pPr>
            <w:r w:rsidRPr="00D43711">
              <w:rPr>
                <w:sz w:val="24"/>
                <w:szCs w:val="24"/>
              </w:rPr>
              <w:t>Обоснование с указанием реквизита (</w:t>
            </w:r>
            <w:proofErr w:type="spellStart"/>
            <w:r w:rsidRPr="00D43711">
              <w:rPr>
                <w:sz w:val="24"/>
                <w:szCs w:val="24"/>
              </w:rPr>
              <w:t>ов</w:t>
            </w:r>
            <w:proofErr w:type="spellEnd"/>
            <w:r w:rsidRPr="00D43711">
              <w:rPr>
                <w:sz w:val="24"/>
                <w:szCs w:val="24"/>
              </w:rPr>
              <w:t>) документа (</w:t>
            </w:r>
            <w:proofErr w:type="spellStart"/>
            <w:r w:rsidRPr="00D43711">
              <w:rPr>
                <w:sz w:val="24"/>
                <w:szCs w:val="24"/>
              </w:rPr>
              <w:t>ов</w:t>
            </w:r>
            <w:proofErr w:type="spellEnd"/>
            <w:r w:rsidRPr="00D43711">
              <w:rPr>
                <w:sz w:val="24"/>
                <w:szCs w:val="24"/>
              </w:rPr>
              <w:t xml:space="preserve">), на основании </w:t>
            </w:r>
            <w:proofErr w:type="gramStart"/>
            <w:r w:rsidRPr="00D43711">
              <w:rPr>
                <w:sz w:val="24"/>
                <w:szCs w:val="24"/>
              </w:rPr>
              <w:t>которых</w:t>
            </w:r>
            <w:proofErr w:type="gramEnd"/>
            <w:r w:rsidRPr="00D43711">
              <w:rPr>
                <w:sz w:val="24"/>
                <w:szCs w:val="24"/>
              </w:rPr>
              <w:t xml:space="preserve"> принималось постановлении (распоряжении) Администрации</w:t>
            </w:r>
          </w:p>
        </w:tc>
      </w:tr>
      <w:tr w:rsidR="003463BE" w:rsidRPr="00D43711" w:rsidTr="003F1662">
        <w:tc>
          <w:tcPr>
            <w:tcW w:w="534" w:type="dxa"/>
          </w:tcPr>
          <w:p w:rsidR="003463BE" w:rsidRPr="00D43711" w:rsidRDefault="003463BE" w:rsidP="003F1662">
            <w:pPr>
              <w:autoSpaceDE w:val="0"/>
              <w:autoSpaceDN w:val="0"/>
              <w:adjustRightInd w:val="0"/>
              <w:jc w:val="both"/>
              <w:rPr>
                <w:sz w:val="24"/>
                <w:szCs w:val="24"/>
              </w:rPr>
            </w:pPr>
            <w:r w:rsidRPr="00D43711">
              <w:rPr>
                <w:sz w:val="24"/>
                <w:szCs w:val="24"/>
              </w:rPr>
              <w:t>1.</w:t>
            </w:r>
          </w:p>
        </w:tc>
        <w:tc>
          <w:tcPr>
            <w:tcW w:w="2976" w:type="dxa"/>
          </w:tcPr>
          <w:p w:rsidR="003463BE" w:rsidRPr="00D43711" w:rsidRDefault="003463BE" w:rsidP="003F1662">
            <w:pPr>
              <w:autoSpaceDE w:val="0"/>
              <w:autoSpaceDN w:val="0"/>
              <w:adjustRightInd w:val="0"/>
              <w:jc w:val="both"/>
              <w:rPr>
                <w:sz w:val="24"/>
                <w:szCs w:val="24"/>
              </w:rPr>
            </w:pPr>
          </w:p>
        </w:tc>
        <w:tc>
          <w:tcPr>
            <w:tcW w:w="2977" w:type="dxa"/>
          </w:tcPr>
          <w:p w:rsidR="003463BE" w:rsidRPr="00D43711" w:rsidRDefault="003463BE" w:rsidP="003F1662">
            <w:pPr>
              <w:autoSpaceDE w:val="0"/>
              <w:autoSpaceDN w:val="0"/>
              <w:adjustRightInd w:val="0"/>
              <w:jc w:val="both"/>
              <w:rPr>
                <w:sz w:val="24"/>
                <w:szCs w:val="24"/>
              </w:rPr>
            </w:pPr>
          </w:p>
        </w:tc>
        <w:tc>
          <w:tcPr>
            <w:tcW w:w="2835" w:type="dxa"/>
          </w:tcPr>
          <w:p w:rsidR="003463BE" w:rsidRPr="00D43711" w:rsidRDefault="003463BE" w:rsidP="003F1662">
            <w:pPr>
              <w:autoSpaceDE w:val="0"/>
              <w:autoSpaceDN w:val="0"/>
              <w:adjustRightInd w:val="0"/>
              <w:jc w:val="both"/>
              <w:rPr>
                <w:sz w:val="24"/>
                <w:szCs w:val="24"/>
              </w:rPr>
            </w:pPr>
          </w:p>
        </w:tc>
      </w:tr>
    </w:tbl>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и выдать постановление (распоряжение) Администрации о прекращении права постоянного (бессрочного) пользования земельным участком/постановление (распоряжение) Администрации о прекращении права пожизненного наследуемого владения земельным участком, с указанием верных данных.</w:t>
      </w:r>
    </w:p>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Результат  предоставления муниципальной услуги прошу (указать один из перечисленных способов):</w:t>
      </w:r>
    </w:p>
    <w:p w:rsidR="003463BE" w:rsidRPr="00D43711" w:rsidRDefault="003463BE" w:rsidP="003463BE">
      <w:pPr>
        <w:autoSpaceDE w:val="0"/>
        <w:autoSpaceDN w:val="0"/>
        <w:adjustRightInd w:val="0"/>
        <w:jc w:val="both"/>
      </w:pPr>
    </w:p>
    <w:tbl>
      <w:tblPr>
        <w:tblStyle w:val="aff0"/>
        <w:tblW w:w="9464" w:type="dxa"/>
        <w:tblLook w:val="04A0"/>
      </w:tblPr>
      <w:tblGrid>
        <w:gridCol w:w="8897"/>
        <w:gridCol w:w="567"/>
      </w:tblGrid>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Направить в форме электронного документа в Личный кабинет на ЕПГУ/РПГУ</w:t>
            </w:r>
          </w:p>
        </w:tc>
        <w:tc>
          <w:tcPr>
            <w:tcW w:w="567" w:type="dxa"/>
          </w:tcPr>
          <w:p w:rsidR="003463BE" w:rsidRPr="00D43711" w:rsidRDefault="003463BE" w:rsidP="003F1662">
            <w:pPr>
              <w:autoSpaceDE w:val="0"/>
              <w:autoSpaceDN w:val="0"/>
              <w:adjustRightInd w:val="0"/>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Выдать на бумажном носителе при личном обращении в уполномоченный орган</w:t>
            </w:r>
          </w:p>
        </w:tc>
        <w:tc>
          <w:tcPr>
            <w:tcW w:w="567" w:type="dxa"/>
          </w:tcPr>
          <w:p w:rsidR="003463BE" w:rsidRPr="00D43711" w:rsidRDefault="003463BE" w:rsidP="003F1662">
            <w:pPr>
              <w:autoSpaceDE w:val="0"/>
              <w:autoSpaceDN w:val="0"/>
              <w:adjustRightInd w:val="0"/>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Направить почтовым отправлением</w:t>
            </w:r>
          </w:p>
        </w:tc>
        <w:tc>
          <w:tcPr>
            <w:tcW w:w="567" w:type="dxa"/>
          </w:tcPr>
          <w:p w:rsidR="003463BE" w:rsidRPr="00D43711" w:rsidRDefault="003463BE" w:rsidP="003F1662">
            <w:pPr>
              <w:autoSpaceDE w:val="0"/>
              <w:autoSpaceDN w:val="0"/>
              <w:adjustRightInd w:val="0"/>
              <w:jc w:val="both"/>
              <w:rPr>
                <w:sz w:val="24"/>
                <w:szCs w:val="24"/>
              </w:rPr>
            </w:pPr>
          </w:p>
        </w:tc>
      </w:tr>
    </w:tbl>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Решение об отказе в приеме документов, необходимых для предоставления муниципальной услуги  прошу направить (нужное отметить):</w:t>
      </w:r>
    </w:p>
    <w:p w:rsidR="003463BE" w:rsidRPr="00D43711" w:rsidRDefault="003463BE" w:rsidP="003463BE">
      <w:pPr>
        <w:autoSpaceDE w:val="0"/>
        <w:autoSpaceDN w:val="0"/>
        <w:adjustRightInd w:val="0"/>
        <w:jc w:val="both"/>
      </w:pPr>
    </w:p>
    <w:tbl>
      <w:tblPr>
        <w:tblStyle w:val="aff0"/>
        <w:tblW w:w="9464" w:type="dxa"/>
        <w:tblLook w:val="04A0"/>
      </w:tblPr>
      <w:tblGrid>
        <w:gridCol w:w="8897"/>
        <w:gridCol w:w="567"/>
      </w:tblGrid>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Направить на электронную почту ________________________________________</w:t>
            </w:r>
          </w:p>
        </w:tc>
        <w:tc>
          <w:tcPr>
            <w:tcW w:w="567" w:type="dxa"/>
          </w:tcPr>
          <w:p w:rsidR="003463BE" w:rsidRPr="00D43711" w:rsidRDefault="003463BE" w:rsidP="003F1662">
            <w:pPr>
              <w:autoSpaceDE w:val="0"/>
              <w:autoSpaceDN w:val="0"/>
              <w:adjustRightInd w:val="0"/>
              <w:ind w:right="-3654"/>
              <w:jc w:val="both"/>
              <w:rPr>
                <w:sz w:val="24"/>
                <w:szCs w:val="24"/>
              </w:rPr>
            </w:pPr>
          </w:p>
        </w:tc>
      </w:tr>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Направить в форме электронного документа в Личный кабинет на ЕПГУ/РПГУ</w:t>
            </w:r>
          </w:p>
        </w:tc>
        <w:tc>
          <w:tcPr>
            <w:tcW w:w="567" w:type="dxa"/>
          </w:tcPr>
          <w:p w:rsidR="003463BE" w:rsidRPr="00D43711" w:rsidRDefault="003463BE" w:rsidP="003F1662">
            <w:pPr>
              <w:autoSpaceDE w:val="0"/>
              <w:autoSpaceDN w:val="0"/>
              <w:adjustRightInd w:val="0"/>
              <w:ind w:right="-3654"/>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Выдать на бумажном носителе при личном обращении в уполномоченный орган</w:t>
            </w:r>
          </w:p>
        </w:tc>
        <w:tc>
          <w:tcPr>
            <w:tcW w:w="567" w:type="dxa"/>
          </w:tcPr>
          <w:p w:rsidR="003463BE" w:rsidRPr="00D43711" w:rsidRDefault="003463BE" w:rsidP="003F1662">
            <w:pPr>
              <w:autoSpaceDE w:val="0"/>
              <w:autoSpaceDN w:val="0"/>
              <w:adjustRightInd w:val="0"/>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Направить почтовым отправлением</w:t>
            </w:r>
          </w:p>
        </w:tc>
        <w:tc>
          <w:tcPr>
            <w:tcW w:w="567" w:type="dxa"/>
          </w:tcPr>
          <w:p w:rsidR="003463BE" w:rsidRPr="00D43711" w:rsidRDefault="003463BE" w:rsidP="003F1662">
            <w:pPr>
              <w:autoSpaceDE w:val="0"/>
              <w:autoSpaceDN w:val="0"/>
              <w:adjustRightInd w:val="0"/>
              <w:jc w:val="both"/>
              <w:rPr>
                <w:sz w:val="24"/>
                <w:szCs w:val="24"/>
              </w:rPr>
            </w:pPr>
          </w:p>
        </w:tc>
      </w:tr>
    </w:tbl>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Прошу проинформировать меня о ходе предоставления муниципальной услуги путем (</w:t>
      </w:r>
      <w:proofErr w:type="gramStart"/>
      <w:r w:rsidRPr="00D43711">
        <w:t>нужное</w:t>
      </w:r>
      <w:proofErr w:type="gramEnd"/>
      <w:r w:rsidRPr="00D43711">
        <w:t xml:space="preserve"> отметить):</w:t>
      </w:r>
    </w:p>
    <w:p w:rsidR="003463BE" w:rsidRPr="00D43711" w:rsidRDefault="003463BE" w:rsidP="003463BE">
      <w:pPr>
        <w:autoSpaceDE w:val="0"/>
        <w:autoSpaceDN w:val="0"/>
        <w:adjustRightInd w:val="0"/>
        <w:jc w:val="both"/>
      </w:pPr>
    </w:p>
    <w:tbl>
      <w:tblPr>
        <w:tblStyle w:val="aff0"/>
        <w:tblW w:w="9464" w:type="dxa"/>
        <w:tblLook w:val="04A0"/>
      </w:tblPr>
      <w:tblGrid>
        <w:gridCol w:w="8897"/>
        <w:gridCol w:w="567"/>
      </w:tblGrid>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Направления сообщения на электронную почту ________________________________________</w:t>
            </w:r>
          </w:p>
        </w:tc>
        <w:tc>
          <w:tcPr>
            <w:tcW w:w="567" w:type="dxa"/>
          </w:tcPr>
          <w:p w:rsidR="003463BE" w:rsidRPr="00D43711" w:rsidRDefault="003463BE" w:rsidP="003F1662">
            <w:pPr>
              <w:autoSpaceDE w:val="0"/>
              <w:autoSpaceDN w:val="0"/>
              <w:adjustRightInd w:val="0"/>
              <w:ind w:right="-3654"/>
              <w:jc w:val="both"/>
              <w:rPr>
                <w:sz w:val="24"/>
                <w:szCs w:val="24"/>
              </w:rPr>
            </w:pPr>
          </w:p>
        </w:tc>
      </w:tr>
      <w:tr w:rsidR="003463BE" w:rsidRPr="00D43711" w:rsidTr="003F1662">
        <w:trPr>
          <w:trHeight w:val="404"/>
        </w:trPr>
        <w:tc>
          <w:tcPr>
            <w:tcW w:w="8897" w:type="dxa"/>
          </w:tcPr>
          <w:p w:rsidR="003463BE" w:rsidRPr="00D43711" w:rsidRDefault="003463BE" w:rsidP="003F1662">
            <w:pPr>
              <w:autoSpaceDE w:val="0"/>
              <w:autoSpaceDN w:val="0"/>
              <w:adjustRightInd w:val="0"/>
              <w:ind w:right="-3654"/>
              <w:jc w:val="both"/>
              <w:rPr>
                <w:sz w:val="24"/>
                <w:szCs w:val="24"/>
              </w:rPr>
            </w:pPr>
            <w:r w:rsidRPr="00D43711">
              <w:rPr>
                <w:sz w:val="24"/>
                <w:szCs w:val="24"/>
              </w:rPr>
              <w:t>Направления в Личный кабинет на ЕПГУ/РПГУ</w:t>
            </w:r>
          </w:p>
        </w:tc>
        <w:tc>
          <w:tcPr>
            <w:tcW w:w="567" w:type="dxa"/>
          </w:tcPr>
          <w:p w:rsidR="003463BE" w:rsidRPr="00D43711" w:rsidRDefault="003463BE" w:rsidP="003F1662">
            <w:pPr>
              <w:autoSpaceDE w:val="0"/>
              <w:autoSpaceDN w:val="0"/>
              <w:adjustRightInd w:val="0"/>
              <w:ind w:right="-3654"/>
              <w:jc w:val="both"/>
              <w:rPr>
                <w:sz w:val="24"/>
                <w:szCs w:val="24"/>
              </w:rPr>
            </w:pPr>
          </w:p>
        </w:tc>
      </w:tr>
      <w:tr w:rsidR="003463BE" w:rsidRPr="00D43711" w:rsidTr="003F1662">
        <w:tc>
          <w:tcPr>
            <w:tcW w:w="8897" w:type="dxa"/>
          </w:tcPr>
          <w:p w:rsidR="003463BE" w:rsidRPr="00D43711" w:rsidRDefault="003463BE" w:rsidP="003F1662">
            <w:pPr>
              <w:autoSpaceDE w:val="0"/>
              <w:autoSpaceDN w:val="0"/>
              <w:adjustRightInd w:val="0"/>
              <w:jc w:val="both"/>
              <w:rPr>
                <w:sz w:val="24"/>
                <w:szCs w:val="24"/>
              </w:rPr>
            </w:pPr>
            <w:r w:rsidRPr="00D43711">
              <w:rPr>
                <w:sz w:val="24"/>
                <w:szCs w:val="24"/>
              </w:rPr>
              <w:t xml:space="preserve">Направления рассылки  по сети подвижной радиотелефонной связи </w:t>
            </w:r>
            <w:proofErr w:type="gramStart"/>
            <w:r w:rsidRPr="00D43711">
              <w:rPr>
                <w:sz w:val="24"/>
                <w:szCs w:val="24"/>
              </w:rPr>
              <w:t>коротких</w:t>
            </w:r>
            <w:proofErr w:type="gramEnd"/>
            <w:r w:rsidRPr="00D43711">
              <w:rPr>
                <w:sz w:val="24"/>
                <w:szCs w:val="24"/>
              </w:rPr>
              <w:t xml:space="preserve"> текстовых </w:t>
            </w:r>
            <w:proofErr w:type="spellStart"/>
            <w:r w:rsidRPr="00D43711">
              <w:rPr>
                <w:sz w:val="24"/>
                <w:szCs w:val="24"/>
              </w:rPr>
              <w:t>смс-сообщений</w:t>
            </w:r>
            <w:proofErr w:type="spellEnd"/>
          </w:p>
        </w:tc>
        <w:tc>
          <w:tcPr>
            <w:tcW w:w="567" w:type="dxa"/>
          </w:tcPr>
          <w:p w:rsidR="003463BE" w:rsidRPr="00D43711" w:rsidRDefault="003463BE" w:rsidP="003F1662">
            <w:pPr>
              <w:autoSpaceDE w:val="0"/>
              <w:autoSpaceDN w:val="0"/>
              <w:adjustRightInd w:val="0"/>
              <w:jc w:val="both"/>
              <w:rPr>
                <w:sz w:val="24"/>
                <w:szCs w:val="24"/>
              </w:rPr>
            </w:pPr>
          </w:p>
        </w:tc>
      </w:tr>
    </w:tbl>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Подпись ___________________________________</w:t>
      </w:r>
      <w:r>
        <w:t>_________        Дата _________</w:t>
      </w:r>
    </w:p>
    <w:p w:rsidR="003463BE" w:rsidRPr="00D43711" w:rsidRDefault="003463BE" w:rsidP="003463BE">
      <w:pPr>
        <w:pStyle w:val="ConsPlusNormal"/>
        <w:jc w:val="right"/>
        <w:outlineLvl w:val="1"/>
        <w:rPr>
          <w:rFonts w:ascii="Times New Roman" w:hAnsi="Times New Roman" w:cs="Times New Roman"/>
          <w:sz w:val="24"/>
        </w:rPr>
      </w:pPr>
      <w:r w:rsidRPr="00D43711">
        <w:rPr>
          <w:rFonts w:ascii="Times New Roman" w:hAnsi="Times New Roman" w:cs="Times New Roman"/>
          <w:sz w:val="24"/>
        </w:rPr>
        <w:lastRenderedPageBreak/>
        <w:t xml:space="preserve">Приложение № </w:t>
      </w:r>
      <w:r>
        <w:rPr>
          <w:rFonts w:ascii="Times New Roman" w:hAnsi="Times New Roman" w:cs="Times New Roman"/>
          <w:sz w:val="24"/>
        </w:rPr>
        <w:t>4</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от принадлежащего им права на земельный участок»</w:t>
      </w:r>
    </w:p>
    <w:p w:rsidR="003463BE" w:rsidRPr="00D43711" w:rsidRDefault="003463BE" w:rsidP="003463BE">
      <w:pPr>
        <w:autoSpaceDE w:val="0"/>
        <w:autoSpaceDN w:val="0"/>
        <w:adjustRightInd w:val="0"/>
        <w:jc w:val="right"/>
      </w:pPr>
    </w:p>
    <w:p w:rsidR="003463BE" w:rsidRPr="00D43711" w:rsidRDefault="003463BE" w:rsidP="003463BE">
      <w:pPr>
        <w:autoSpaceDE w:val="0"/>
        <w:autoSpaceDN w:val="0"/>
        <w:adjustRightInd w:val="0"/>
        <w:ind w:left="2552" w:firstLine="4"/>
        <w:jc w:val="both"/>
      </w:pPr>
      <w:r w:rsidRPr="00D43711">
        <w:t xml:space="preserve">                    Кому _________________________________________</w:t>
      </w:r>
    </w:p>
    <w:p w:rsidR="003463BE" w:rsidRPr="00D43711" w:rsidRDefault="003463BE" w:rsidP="003463BE">
      <w:pPr>
        <w:autoSpaceDE w:val="0"/>
        <w:autoSpaceDN w:val="0"/>
        <w:adjustRightInd w:val="0"/>
        <w:ind w:left="3119" w:firstLine="42"/>
        <w:jc w:val="right"/>
      </w:pPr>
      <w:r w:rsidRPr="00D43711">
        <w:t>_____________________________________________________</w:t>
      </w:r>
    </w:p>
    <w:p w:rsidR="003463BE" w:rsidRPr="00D43711" w:rsidRDefault="003463BE" w:rsidP="003463BE">
      <w:pPr>
        <w:autoSpaceDE w:val="0"/>
        <w:autoSpaceDN w:val="0"/>
        <w:adjustRightInd w:val="0"/>
        <w:ind w:left="3119" w:firstLine="42"/>
        <w:jc w:val="right"/>
        <w:rPr>
          <w:i/>
        </w:rPr>
      </w:pPr>
      <w:r w:rsidRPr="00D43711">
        <w:rPr>
          <w:i/>
        </w:rPr>
        <w:t xml:space="preserve">Фамилия, имя, отчество (последнее при наличии) – для граждан, </w:t>
      </w:r>
    </w:p>
    <w:p w:rsidR="003463BE" w:rsidRPr="00D43711" w:rsidRDefault="003463BE" w:rsidP="003463BE">
      <w:pPr>
        <w:autoSpaceDE w:val="0"/>
        <w:autoSpaceDN w:val="0"/>
        <w:adjustRightInd w:val="0"/>
        <w:ind w:left="3119" w:firstLine="42"/>
        <w:jc w:val="right"/>
        <w:rPr>
          <w:i/>
        </w:rPr>
      </w:pPr>
      <w:r w:rsidRPr="00D43711">
        <w:rPr>
          <w:i/>
        </w:rPr>
        <w:t xml:space="preserve">полное наименование организации, фамилия, имя, отчество </w:t>
      </w:r>
    </w:p>
    <w:p w:rsidR="003463BE" w:rsidRPr="00D43711" w:rsidRDefault="003463BE" w:rsidP="003463BE">
      <w:pPr>
        <w:autoSpaceDE w:val="0"/>
        <w:autoSpaceDN w:val="0"/>
        <w:adjustRightInd w:val="0"/>
        <w:ind w:left="3119" w:firstLine="42"/>
        <w:jc w:val="right"/>
        <w:rPr>
          <w:i/>
        </w:rPr>
      </w:pPr>
      <w:r w:rsidRPr="00D43711">
        <w:rPr>
          <w:i/>
        </w:rPr>
        <w:t>(последнее при наличии) руководителя – для юридических лиц</w:t>
      </w:r>
    </w:p>
    <w:p w:rsidR="003463BE" w:rsidRPr="00D43711" w:rsidRDefault="003463BE" w:rsidP="003463BE">
      <w:pPr>
        <w:autoSpaceDE w:val="0"/>
        <w:autoSpaceDN w:val="0"/>
        <w:adjustRightInd w:val="0"/>
      </w:pPr>
      <w:r>
        <w:tab/>
      </w:r>
      <w:r>
        <w:tab/>
      </w:r>
      <w:r>
        <w:tab/>
      </w:r>
      <w:r>
        <w:tab/>
        <w:t xml:space="preserve">                  </w:t>
      </w:r>
    </w:p>
    <w:p w:rsidR="003463BE" w:rsidRPr="00D43711" w:rsidRDefault="003463BE" w:rsidP="003463BE">
      <w:pPr>
        <w:autoSpaceDE w:val="0"/>
        <w:autoSpaceDN w:val="0"/>
        <w:adjustRightInd w:val="0"/>
        <w:ind w:left="1416" w:hanging="423"/>
      </w:pPr>
      <w:r w:rsidRPr="00D43711">
        <w:tab/>
      </w:r>
      <w:r w:rsidRPr="00D43711">
        <w:tab/>
      </w:r>
      <w:r w:rsidRPr="00D43711">
        <w:tab/>
        <w:t xml:space="preserve">                  Адрес заявителя: 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t xml:space="preserve">      _____________________________________________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t xml:space="preserve">       ____________________________________________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t xml:space="preserve">       ____________________________________________</w:t>
      </w:r>
    </w:p>
    <w:p w:rsidR="003463BE" w:rsidRPr="00D43711" w:rsidRDefault="003463BE" w:rsidP="003463BE">
      <w:pPr>
        <w:tabs>
          <w:tab w:val="left" w:pos="2268"/>
        </w:tabs>
        <w:autoSpaceDE w:val="0"/>
        <w:autoSpaceDN w:val="0"/>
        <w:adjustRightInd w:val="0"/>
        <w:jc w:val="right"/>
      </w:pPr>
      <w:r w:rsidRPr="00D43711">
        <w:tab/>
      </w:r>
      <w:r w:rsidRPr="00D43711">
        <w:tab/>
      </w:r>
      <w:r w:rsidRPr="00D43711">
        <w:tab/>
      </w:r>
      <w:r w:rsidRPr="00D43711">
        <w:rPr>
          <w:i/>
        </w:rPr>
        <w:t xml:space="preserve">                  (почтовый индекс и адрес,  адрес    электронной почты)</w:t>
      </w:r>
    </w:p>
    <w:p w:rsidR="003463BE" w:rsidRPr="00D43711" w:rsidRDefault="003463BE" w:rsidP="003463BE">
      <w:pPr>
        <w:tabs>
          <w:tab w:val="left" w:pos="2268"/>
        </w:tabs>
        <w:autoSpaceDE w:val="0"/>
        <w:autoSpaceDN w:val="0"/>
        <w:adjustRightInd w:val="0"/>
        <w:jc w:val="right"/>
      </w:pPr>
      <w:r w:rsidRPr="00D43711">
        <w:t xml:space="preserve">                  Телефон (факс) заявителя: 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t xml:space="preserve">       Е:</w:t>
      </w:r>
      <w:r w:rsidRPr="00D43711">
        <w:rPr>
          <w:lang w:val="en-US"/>
        </w:rPr>
        <w:t>mail</w:t>
      </w:r>
      <w:r w:rsidRPr="00D43711">
        <w:t xml:space="preserve"> заявителя ______________________</w:t>
      </w:r>
      <w:r>
        <w:t>_______</w:t>
      </w:r>
      <w:r w:rsidRPr="00D43711">
        <w:tab/>
      </w:r>
      <w:r w:rsidRPr="00D43711">
        <w:tab/>
      </w:r>
      <w:r w:rsidRPr="00D43711">
        <w:tab/>
      </w:r>
      <w:r w:rsidRPr="00D43711">
        <w:tab/>
        <w:t xml:space="preserve"> </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r>
    </w:p>
    <w:p w:rsidR="003463BE" w:rsidRPr="00D43711" w:rsidRDefault="003463BE" w:rsidP="003463BE">
      <w:pPr>
        <w:autoSpaceDE w:val="0"/>
        <w:autoSpaceDN w:val="0"/>
        <w:adjustRightInd w:val="0"/>
        <w:jc w:val="center"/>
      </w:pPr>
      <w:r w:rsidRPr="00D43711">
        <w:t>ОТКАЗ</w:t>
      </w:r>
    </w:p>
    <w:p w:rsidR="003463BE" w:rsidRPr="00D43711" w:rsidRDefault="003463BE" w:rsidP="003463BE">
      <w:pPr>
        <w:autoSpaceDE w:val="0"/>
        <w:autoSpaceDN w:val="0"/>
        <w:adjustRightInd w:val="0"/>
        <w:jc w:val="center"/>
      </w:pPr>
      <w:r w:rsidRPr="00D43711">
        <w:t xml:space="preserve"> в приеме заявления и документов, необходимых для предоставления услуги</w:t>
      </w:r>
    </w:p>
    <w:p w:rsidR="003463BE" w:rsidRPr="00D43711" w:rsidRDefault="003463BE" w:rsidP="003463BE">
      <w:pPr>
        <w:autoSpaceDE w:val="0"/>
        <w:autoSpaceDN w:val="0"/>
        <w:adjustRightInd w:val="0"/>
        <w:jc w:val="both"/>
      </w:pPr>
      <w:r w:rsidRPr="00D43711">
        <w:tab/>
      </w:r>
    </w:p>
    <w:p w:rsidR="003463BE" w:rsidRPr="00D43711" w:rsidRDefault="003463BE" w:rsidP="003463BE">
      <w:pPr>
        <w:pStyle w:val="ConsPlusNormal"/>
        <w:jc w:val="both"/>
        <w:rPr>
          <w:rFonts w:ascii="Times New Roman" w:hAnsi="Times New Roman" w:cs="Times New Roman"/>
          <w:sz w:val="24"/>
        </w:rPr>
      </w:pPr>
      <w:r w:rsidRPr="00D43711">
        <w:rPr>
          <w:rFonts w:ascii="Times New Roman" w:hAnsi="Times New Roman" w:cs="Times New Roman"/>
          <w:sz w:val="24"/>
        </w:rPr>
        <w:t xml:space="preserve">           В приеме заявления и документов, необходимых для предоставления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Вам отказано по следующим основаниям:</w:t>
      </w:r>
    </w:p>
    <w:p w:rsidR="003463BE" w:rsidRPr="00D43711" w:rsidRDefault="003463BE" w:rsidP="003463BE">
      <w:pPr>
        <w:autoSpaceDE w:val="0"/>
        <w:autoSpaceDN w:val="0"/>
        <w:adjustRightInd w:val="0"/>
        <w:jc w:val="both"/>
      </w:pPr>
    </w:p>
    <w:tbl>
      <w:tblPr>
        <w:tblStyle w:val="aff0"/>
        <w:tblW w:w="0" w:type="auto"/>
        <w:tblLook w:val="04A0"/>
      </w:tblPr>
      <w:tblGrid>
        <w:gridCol w:w="1379"/>
        <w:gridCol w:w="3757"/>
        <w:gridCol w:w="4435"/>
      </w:tblGrid>
      <w:tr w:rsidR="003463BE" w:rsidRPr="00D43711" w:rsidTr="003F1662">
        <w:tc>
          <w:tcPr>
            <w:tcW w:w="817" w:type="dxa"/>
          </w:tcPr>
          <w:p w:rsidR="003463BE" w:rsidRPr="00D43711" w:rsidRDefault="003463BE" w:rsidP="003F1662">
            <w:pPr>
              <w:autoSpaceDE w:val="0"/>
              <w:autoSpaceDN w:val="0"/>
              <w:adjustRightInd w:val="0"/>
              <w:jc w:val="both"/>
              <w:rPr>
                <w:sz w:val="24"/>
                <w:szCs w:val="24"/>
              </w:rPr>
            </w:pPr>
            <w:r w:rsidRPr="00D43711">
              <w:rPr>
                <w:sz w:val="24"/>
                <w:szCs w:val="24"/>
              </w:rPr>
              <w:t>№ пункта Регламента</w:t>
            </w:r>
          </w:p>
        </w:tc>
        <w:tc>
          <w:tcPr>
            <w:tcW w:w="3827" w:type="dxa"/>
          </w:tcPr>
          <w:p w:rsidR="003463BE" w:rsidRPr="00D43711" w:rsidRDefault="003463BE" w:rsidP="003F1662">
            <w:pPr>
              <w:autoSpaceDE w:val="0"/>
              <w:autoSpaceDN w:val="0"/>
              <w:adjustRightInd w:val="0"/>
              <w:jc w:val="both"/>
              <w:rPr>
                <w:sz w:val="24"/>
                <w:szCs w:val="24"/>
              </w:rPr>
            </w:pPr>
            <w:r w:rsidRPr="00D43711">
              <w:rPr>
                <w:sz w:val="24"/>
                <w:szCs w:val="24"/>
              </w:rPr>
              <w:t>Наименование основания для отказа в приеме документов</w:t>
            </w:r>
          </w:p>
        </w:tc>
        <w:tc>
          <w:tcPr>
            <w:tcW w:w="4536" w:type="dxa"/>
          </w:tcPr>
          <w:p w:rsidR="003463BE" w:rsidRPr="00D43711" w:rsidRDefault="003463BE" w:rsidP="003F1662">
            <w:pPr>
              <w:autoSpaceDE w:val="0"/>
              <w:autoSpaceDN w:val="0"/>
              <w:adjustRightInd w:val="0"/>
              <w:jc w:val="both"/>
              <w:rPr>
                <w:sz w:val="24"/>
                <w:szCs w:val="24"/>
              </w:rPr>
            </w:pPr>
            <w:r w:rsidRPr="00D43711">
              <w:rPr>
                <w:sz w:val="24"/>
                <w:szCs w:val="24"/>
              </w:rPr>
              <w:t xml:space="preserve">Разъяснение причин отказа в приеме документов </w:t>
            </w:r>
          </w:p>
        </w:tc>
      </w:tr>
      <w:tr w:rsidR="003463BE" w:rsidRPr="00D43711" w:rsidTr="003F1662">
        <w:tc>
          <w:tcPr>
            <w:tcW w:w="817" w:type="dxa"/>
          </w:tcPr>
          <w:p w:rsidR="003463BE" w:rsidRPr="00D43711" w:rsidRDefault="003463BE" w:rsidP="003F1662">
            <w:pPr>
              <w:autoSpaceDE w:val="0"/>
              <w:autoSpaceDN w:val="0"/>
              <w:adjustRightInd w:val="0"/>
              <w:jc w:val="both"/>
              <w:rPr>
                <w:sz w:val="24"/>
                <w:szCs w:val="24"/>
              </w:rPr>
            </w:pPr>
          </w:p>
        </w:tc>
        <w:tc>
          <w:tcPr>
            <w:tcW w:w="3827" w:type="dxa"/>
          </w:tcPr>
          <w:p w:rsidR="003463BE" w:rsidRPr="00D43711" w:rsidRDefault="003463BE" w:rsidP="003F1662">
            <w:pPr>
              <w:autoSpaceDE w:val="0"/>
              <w:autoSpaceDN w:val="0"/>
              <w:adjustRightInd w:val="0"/>
              <w:jc w:val="both"/>
              <w:rPr>
                <w:sz w:val="24"/>
                <w:szCs w:val="24"/>
              </w:rPr>
            </w:pPr>
          </w:p>
        </w:tc>
        <w:tc>
          <w:tcPr>
            <w:tcW w:w="4536" w:type="dxa"/>
          </w:tcPr>
          <w:p w:rsidR="003463BE" w:rsidRPr="00D43711" w:rsidRDefault="003463BE" w:rsidP="003F1662">
            <w:pPr>
              <w:autoSpaceDE w:val="0"/>
              <w:autoSpaceDN w:val="0"/>
              <w:adjustRightInd w:val="0"/>
              <w:jc w:val="both"/>
              <w:rPr>
                <w:sz w:val="24"/>
                <w:szCs w:val="24"/>
              </w:rPr>
            </w:pPr>
          </w:p>
        </w:tc>
      </w:tr>
      <w:tr w:rsidR="003463BE" w:rsidRPr="00D43711" w:rsidTr="003F1662">
        <w:tc>
          <w:tcPr>
            <w:tcW w:w="817" w:type="dxa"/>
          </w:tcPr>
          <w:p w:rsidR="003463BE" w:rsidRPr="00D43711" w:rsidRDefault="003463BE" w:rsidP="003F1662">
            <w:pPr>
              <w:autoSpaceDE w:val="0"/>
              <w:autoSpaceDN w:val="0"/>
              <w:adjustRightInd w:val="0"/>
              <w:jc w:val="both"/>
              <w:rPr>
                <w:sz w:val="24"/>
                <w:szCs w:val="24"/>
              </w:rPr>
            </w:pPr>
          </w:p>
        </w:tc>
        <w:tc>
          <w:tcPr>
            <w:tcW w:w="3827" w:type="dxa"/>
          </w:tcPr>
          <w:p w:rsidR="003463BE" w:rsidRPr="00D43711" w:rsidRDefault="003463BE" w:rsidP="003F1662">
            <w:pPr>
              <w:autoSpaceDE w:val="0"/>
              <w:autoSpaceDN w:val="0"/>
              <w:adjustRightInd w:val="0"/>
              <w:jc w:val="both"/>
              <w:rPr>
                <w:sz w:val="24"/>
                <w:szCs w:val="24"/>
              </w:rPr>
            </w:pPr>
          </w:p>
        </w:tc>
        <w:tc>
          <w:tcPr>
            <w:tcW w:w="4536" w:type="dxa"/>
          </w:tcPr>
          <w:p w:rsidR="003463BE" w:rsidRPr="00D43711" w:rsidRDefault="003463BE" w:rsidP="003F1662">
            <w:pPr>
              <w:autoSpaceDE w:val="0"/>
              <w:autoSpaceDN w:val="0"/>
              <w:adjustRightInd w:val="0"/>
              <w:jc w:val="both"/>
              <w:rPr>
                <w:sz w:val="24"/>
                <w:szCs w:val="24"/>
              </w:rPr>
            </w:pPr>
          </w:p>
        </w:tc>
      </w:tr>
      <w:tr w:rsidR="003463BE" w:rsidRPr="00D43711" w:rsidTr="003F1662">
        <w:tc>
          <w:tcPr>
            <w:tcW w:w="817" w:type="dxa"/>
          </w:tcPr>
          <w:p w:rsidR="003463BE" w:rsidRPr="00D43711" w:rsidRDefault="003463BE" w:rsidP="003F1662">
            <w:pPr>
              <w:autoSpaceDE w:val="0"/>
              <w:autoSpaceDN w:val="0"/>
              <w:adjustRightInd w:val="0"/>
              <w:jc w:val="both"/>
              <w:rPr>
                <w:sz w:val="24"/>
                <w:szCs w:val="24"/>
              </w:rPr>
            </w:pPr>
          </w:p>
        </w:tc>
        <w:tc>
          <w:tcPr>
            <w:tcW w:w="3827" w:type="dxa"/>
          </w:tcPr>
          <w:p w:rsidR="003463BE" w:rsidRPr="00D43711" w:rsidRDefault="003463BE" w:rsidP="003F1662">
            <w:pPr>
              <w:autoSpaceDE w:val="0"/>
              <w:autoSpaceDN w:val="0"/>
              <w:adjustRightInd w:val="0"/>
              <w:jc w:val="both"/>
              <w:rPr>
                <w:sz w:val="24"/>
                <w:szCs w:val="24"/>
              </w:rPr>
            </w:pPr>
          </w:p>
        </w:tc>
        <w:tc>
          <w:tcPr>
            <w:tcW w:w="4536" w:type="dxa"/>
          </w:tcPr>
          <w:p w:rsidR="003463BE" w:rsidRPr="00D43711" w:rsidRDefault="003463BE" w:rsidP="003F1662">
            <w:pPr>
              <w:autoSpaceDE w:val="0"/>
              <w:autoSpaceDN w:val="0"/>
              <w:adjustRightInd w:val="0"/>
              <w:jc w:val="both"/>
              <w:rPr>
                <w:sz w:val="24"/>
                <w:szCs w:val="24"/>
              </w:rPr>
            </w:pPr>
          </w:p>
        </w:tc>
      </w:tr>
    </w:tbl>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Дополнительно информируем: ___________________________________________________</w:t>
      </w:r>
    </w:p>
    <w:p w:rsidR="003463BE" w:rsidRPr="00D43711" w:rsidRDefault="003463BE" w:rsidP="003463BE">
      <w:pPr>
        <w:autoSpaceDE w:val="0"/>
        <w:autoSpaceDN w:val="0"/>
        <w:adjustRightInd w:val="0"/>
        <w:jc w:val="both"/>
      </w:pPr>
      <w:r w:rsidRPr="00D43711">
        <w:t>_____________________________________________________________________________</w:t>
      </w:r>
    </w:p>
    <w:p w:rsidR="003463BE" w:rsidRPr="00CA00AA" w:rsidRDefault="003463BE" w:rsidP="003463BE">
      <w:pPr>
        <w:autoSpaceDE w:val="0"/>
        <w:autoSpaceDN w:val="0"/>
        <w:adjustRightInd w:val="0"/>
        <w:jc w:val="center"/>
        <w:rPr>
          <w:i/>
        </w:rPr>
      </w:pPr>
      <w:r w:rsidRPr="00D43711">
        <w:rPr>
          <w:i/>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3463BE" w:rsidRPr="00D43711" w:rsidRDefault="003463BE" w:rsidP="003463BE">
      <w:pPr>
        <w:autoSpaceDE w:val="0"/>
        <w:autoSpaceDN w:val="0"/>
        <w:adjustRightInd w:val="0"/>
        <w:jc w:val="both"/>
      </w:pPr>
      <w:r w:rsidRPr="00D43711">
        <w:tab/>
        <w:t>При устранении выявленных недостатков, Вы вправе повторно  обратиться с заявлением о предоставлении муниципальной услуги.</w:t>
      </w:r>
    </w:p>
    <w:p w:rsidR="003463BE" w:rsidRPr="00D43711" w:rsidRDefault="003463BE" w:rsidP="003463BE">
      <w:pPr>
        <w:autoSpaceDE w:val="0"/>
        <w:autoSpaceDN w:val="0"/>
        <w:adjustRightInd w:val="0"/>
        <w:jc w:val="both"/>
      </w:pPr>
      <w:r w:rsidRPr="00D43711">
        <w:t>______________              ________________         ___________________</w:t>
      </w:r>
    </w:p>
    <w:p w:rsidR="003463BE" w:rsidRPr="00D43711" w:rsidRDefault="003463BE" w:rsidP="003463BE">
      <w:pPr>
        <w:autoSpaceDE w:val="0"/>
        <w:autoSpaceDN w:val="0"/>
        <w:adjustRightInd w:val="0"/>
        <w:ind w:left="150"/>
        <w:jc w:val="both"/>
      </w:pPr>
      <w:r w:rsidRPr="00D43711">
        <w:t xml:space="preserve">          </w:t>
      </w:r>
      <w:proofErr w:type="gramStart"/>
      <w:r w:rsidRPr="00D43711">
        <w:t xml:space="preserve">(должность)                       (подпись)                                    (фамилия, имя, отчество  </w:t>
      </w:r>
      <w:proofErr w:type="gramEnd"/>
    </w:p>
    <w:p w:rsidR="003463BE" w:rsidRPr="00D43711" w:rsidRDefault="003463BE" w:rsidP="003463BE">
      <w:pPr>
        <w:autoSpaceDE w:val="0"/>
        <w:autoSpaceDN w:val="0"/>
        <w:adjustRightInd w:val="0"/>
        <w:ind w:left="150"/>
        <w:jc w:val="both"/>
      </w:pPr>
      <w:r w:rsidRPr="00D43711">
        <w:t xml:space="preserve">                                                                                                   </w:t>
      </w:r>
      <w:r>
        <w:t xml:space="preserve">       </w:t>
      </w:r>
      <w:proofErr w:type="gramStart"/>
      <w:r>
        <w:t>(последнее – при наличии</w:t>
      </w:r>
      <w:proofErr w:type="gramEnd"/>
    </w:p>
    <w:p w:rsidR="003463BE" w:rsidRPr="00D43711" w:rsidRDefault="003463BE" w:rsidP="003463BE">
      <w:pPr>
        <w:autoSpaceDE w:val="0"/>
        <w:autoSpaceDN w:val="0"/>
        <w:adjustRightInd w:val="0"/>
        <w:ind w:left="3540" w:firstLine="708"/>
        <w:jc w:val="right"/>
      </w:pPr>
    </w:p>
    <w:p w:rsidR="003463BE" w:rsidRPr="00D43711" w:rsidRDefault="003463BE" w:rsidP="003463BE">
      <w:pPr>
        <w:pStyle w:val="ConsPlusNormal"/>
        <w:jc w:val="right"/>
        <w:outlineLvl w:val="1"/>
        <w:rPr>
          <w:rFonts w:ascii="Times New Roman" w:hAnsi="Times New Roman" w:cs="Times New Roman"/>
          <w:sz w:val="24"/>
        </w:rPr>
      </w:pPr>
      <w:r w:rsidRPr="00D43711">
        <w:rPr>
          <w:rFonts w:ascii="Times New Roman" w:hAnsi="Times New Roman" w:cs="Times New Roman"/>
          <w:sz w:val="24"/>
        </w:rPr>
        <w:t>Приложение №</w:t>
      </w:r>
      <w:r>
        <w:rPr>
          <w:rFonts w:ascii="Times New Roman" w:hAnsi="Times New Roman" w:cs="Times New Roman"/>
          <w:sz w:val="24"/>
        </w:rPr>
        <w:t xml:space="preserve"> 5</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от принадлежащего им права на земельный участок»</w:t>
      </w:r>
    </w:p>
    <w:p w:rsidR="003463BE" w:rsidRPr="00D43711" w:rsidRDefault="003463BE" w:rsidP="003463BE">
      <w:pPr>
        <w:autoSpaceDE w:val="0"/>
        <w:autoSpaceDN w:val="0"/>
        <w:adjustRightInd w:val="0"/>
        <w:ind w:left="150"/>
        <w:jc w:val="right"/>
      </w:pPr>
    </w:p>
    <w:p w:rsidR="003463BE" w:rsidRPr="00D43711" w:rsidRDefault="003463BE" w:rsidP="003463BE">
      <w:pPr>
        <w:autoSpaceDE w:val="0"/>
        <w:autoSpaceDN w:val="0"/>
        <w:adjustRightInd w:val="0"/>
        <w:ind w:left="3540" w:firstLine="708"/>
        <w:jc w:val="both"/>
      </w:pPr>
      <w:r w:rsidRPr="00D43711">
        <w:t>Кому ____________________________________</w:t>
      </w:r>
    </w:p>
    <w:p w:rsidR="003463BE" w:rsidRPr="00D43711" w:rsidRDefault="003463BE" w:rsidP="003463BE">
      <w:pPr>
        <w:autoSpaceDE w:val="0"/>
        <w:autoSpaceDN w:val="0"/>
        <w:adjustRightInd w:val="0"/>
        <w:ind w:left="4248" w:firstLine="42"/>
        <w:jc w:val="center"/>
      </w:pPr>
      <w:r w:rsidRPr="00D43711">
        <w:t xml:space="preserve">(фамилия, имя, отчество (последнее при наличии) </w:t>
      </w:r>
      <w:proofErr w:type="gramStart"/>
      <w:r w:rsidRPr="00D43711">
        <w:t>–д</w:t>
      </w:r>
      <w:proofErr w:type="gramEnd"/>
      <w:r w:rsidRPr="00D43711">
        <w:t>ля граждан, полное наименование организации, фамилия, имя, отчество (последнее при наличии) руководителя – для юридических лиц</w:t>
      </w:r>
    </w:p>
    <w:p w:rsidR="003463BE" w:rsidRPr="00D43711" w:rsidRDefault="003463BE" w:rsidP="003463BE">
      <w:pPr>
        <w:autoSpaceDE w:val="0"/>
        <w:autoSpaceDN w:val="0"/>
        <w:adjustRightInd w:val="0"/>
        <w:ind w:left="3537" w:firstLine="708"/>
      </w:pPr>
      <w:r w:rsidRPr="00D43711">
        <w:t>________________________________________</w:t>
      </w:r>
    </w:p>
    <w:p w:rsidR="003463BE" w:rsidRPr="00D43711" w:rsidRDefault="003463BE" w:rsidP="003463BE">
      <w:pPr>
        <w:autoSpaceDE w:val="0"/>
        <w:autoSpaceDN w:val="0"/>
        <w:adjustRightInd w:val="0"/>
      </w:pPr>
      <w:r w:rsidRPr="00D43711">
        <w:tab/>
      </w:r>
      <w:r w:rsidRPr="00D43711">
        <w:tab/>
      </w:r>
      <w:r w:rsidRPr="00D43711">
        <w:tab/>
      </w:r>
      <w:r w:rsidRPr="00D43711">
        <w:tab/>
        <w:t xml:space="preserve">                       ________________________________________</w:t>
      </w:r>
    </w:p>
    <w:p w:rsidR="003463BE" w:rsidRPr="00D43711" w:rsidRDefault="003463BE" w:rsidP="003463BE">
      <w:pPr>
        <w:autoSpaceDE w:val="0"/>
        <w:autoSpaceDN w:val="0"/>
        <w:adjustRightInd w:val="0"/>
        <w:ind w:left="1416" w:firstLine="708"/>
      </w:pPr>
      <w:r w:rsidRPr="00D43711">
        <w:tab/>
      </w:r>
      <w:r w:rsidRPr="00D43711">
        <w:tab/>
      </w:r>
      <w:r w:rsidRPr="00D43711">
        <w:tab/>
      </w:r>
      <w:r>
        <w:t xml:space="preserve">            </w:t>
      </w:r>
      <w:r w:rsidRPr="00D43711">
        <w:t>Адрес заявителя: _______________________</w:t>
      </w:r>
    </w:p>
    <w:p w:rsidR="003463BE" w:rsidRPr="00D43711" w:rsidRDefault="003463BE" w:rsidP="003463BE">
      <w:pPr>
        <w:tabs>
          <w:tab w:val="left" w:pos="2268"/>
        </w:tabs>
        <w:autoSpaceDE w:val="0"/>
        <w:autoSpaceDN w:val="0"/>
        <w:adjustRightInd w:val="0"/>
        <w:ind w:left="4253"/>
      </w:pPr>
      <w:r w:rsidRPr="00D43711">
        <w:t>(почтовый индекс и адрес,  адрес     электронной почты</w:t>
      </w:r>
      <w:proofErr w:type="gramStart"/>
      <w:r w:rsidRPr="00D43711">
        <w:t xml:space="preserve"> )</w:t>
      </w:r>
      <w:proofErr w:type="gramEnd"/>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Телефон (факс) заявителя:</w:t>
      </w:r>
    </w:p>
    <w:p w:rsidR="003463BE" w:rsidRPr="00D43711" w:rsidRDefault="003463BE" w:rsidP="003463BE">
      <w:pPr>
        <w:tabs>
          <w:tab w:val="left" w:pos="2268"/>
        </w:tabs>
        <w:autoSpaceDE w:val="0"/>
        <w:autoSpaceDN w:val="0"/>
        <w:adjustRightInd w:val="0"/>
        <w:jc w:val="right"/>
      </w:pPr>
      <w:r w:rsidRPr="00D43711">
        <w:tab/>
      </w:r>
      <w:r w:rsidRPr="00D43711">
        <w:tab/>
      </w:r>
      <w:r w:rsidRPr="00D43711">
        <w:tab/>
        <w:t xml:space="preserve"> ________________________________________</w:t>
      </w:r>
    </w:p>
    <w:p w:rsidR="003463BE" w:rsidRPr="00D43711" w:rsidRDefault="003463BE" w:rsidP="003463BE">
      <w:pPr>
        <w:autoSpaceDE w:val="0"/>
        <w:autoSpaceDN w:val="0"/>
        <w:adjustRightInd w:val="0"/>
        <w:ind w:left="150"/>
        <w:jc w:val="right"/>
      </w:pPr>
    </w:p>
    <w:p w:rsidR="003463BE" w:rsidRPr="00D43711" w:rsidRDefault="003463BE" w:rsidP="003463BE">
      <w:pPr>
        <w:autoSpaceDE w:val="0"/>
        <w:autoSpaceDN w:val="0"/>
        <w:adjustRightInd w:val="0"/>
        <w:ind w:left="150"/>
        <w:jc w:val="center"/>
      </w:pPr>
      <w:r w:rsidRPr="00D43711">
        <w:t>УВЕДОМЛЕНИЕ</w:t>
      </w:r>
    </w:p>
    <w:p w:rsidR="003463BE" w:rsidRPr="00D43711" w:rsidRDefault="003463BE" w:rsidP="003463BE">
      <w:pPr>
        <w:autoSpaceDE w:val="0"/>
        <w:autoSpaceDN w:val="0"/>
        <w:adjustRightInd w:val="0"/>
        <w:ind w:left="150"/>
        <w:jc w:val="center"/>
      </w:pPr>
      <w:r w:rsidRPr="00D43711">
        <w:t xml:space="preserve"> о предоставлении необходимых документов</w:t>
      </w:r>
    </w:p>
    <w:p w:rsidR="003463BE" w:rsidRPr="00D43711" w:rsidRDefault="003463BE" w:rsidP="003463BE">
      <w:pPr>
        <w:autoSpaceDE w:val="0"/>
        <w:autoSpaceDN w:val="0"/>
        <w:adjustRightInd w:val="0"/>
        <w:ind w:left="150"/>
        <w:jc w:val="center"/>
      </w:pPr>
    </w:p>
    <w:p w:rsidR="003463BE" w:rsidRPr="00D43711" w:rsidRDefault="003463BE" w:rsidP="003463BE">
      <w:pPr>
        <w:autoSpaceDE w:val="0"/>
        <w:autoSpaceDN w:val="0"/>
        <w:adjustRightInd w:val="0"/>
        <w:ind w:left="150"/>
        <w:jc w:val="both"/>
      </w:pPr>
      <w:r w:rsidRPr="00D43711">
        <w:tab/>
        <w:t xml:space="preserve">Настоящим сообщаем, что в соответствии с частью 3.1 статьи 53 Земельного кодекса Российской Федерации вам необходимо </w:t>
      </w:r>
      <w:proofErr w:type="gramStart"/>
      <w:r w:rsidRPr="00D43711">
        <w:t>предоставить документ</w:t>
      </w:r>
      <w:proofErr w:type="gramEnd"/>
      <w:r w:rsidRPr="00D43711">
        <w:t>, удостоверяющий право на землю в течение 15 календарных дней с момента получения  уведомления.</w:t>
      </w:r>
    </w:p>
    <w:p w:rsidR="003463BE" w:rsidRPr="00D43711" w:rsidRDefault="003463BE" w:rsidP="003463BE">
      <w:pPr>
        <w:autoSpaceDE w:val="0"/>
        <w:autoSpaceDN w:val="0"/>
        <w:adjustRightInd w:val="0"/>
        <w:ind w:left="150"/>
        <w:jc w:val="both"/>
      </w:pPr>
      <w:r w:rsidRPr="00D43711">
        <w:tab/>
        <w:t>В случае</w:t>
      </w:r>
      <w:proofErr w:type="gramStart"/>
      <w:r w:rsidRPr="00D43711">
        <w:t>,</w:t>
      </w:r>
      <w:proofErr w:type="gramEnd"/>
      <w:r w:rsidRPr="00D43711">
        <w:t xml:space="preserve"> если   документ, удостоверяющий право на землю, не будет предоставлен в   течение 15 календарных дня, то в соответствии с пунктом 2.14 Административного регламента Ваше заявление о прекращении права  будет возвращено без рассмотрения.</w:t>
      </w:r>
    </w:p>
    <w:p w:rsidR="003463BE" w:rsidRPr="00D43711" w:rsidRDefault="003463BE" w:rsidP="003463BE">
      <w:pPr>
        <w:autoSpaceDE w:val="0"/>
        <w:autoSpaceDN w:val="0"/>
        <w:adjustRightInd w:val="0"/>
        <w:ind w:left="150"/>
        <w:jc w:val="both"/>
      </w:pPr>
    </w:p>
    <w:p w:rsidR="003463BE" w:rsidRPr="00D43711" w:rsidRDefault="003463BE" w:rsidP="003463BE">
      <w:pPr>
        <w:autoSpaceDE w:val="0"/>
        <w:autoSpaceDN w:val="0"/>
        <w:adjustRightInd w:val="0"/>
        <w:ind w:left="150"/>
        <w:jc w:val="both"/>
      </w:pPr>
    </w:p>
    <w:p w:rsidR="003463BE" w:rsidRPr="00D43711" w:rsidRDefault="003463BE" w:rsidP="003463BE">
      <w:pPr>
        <w:autoSpaceDE w:val="0"/>
        <w:autoSpaceDN w:val="0"/>
        <w:adjustRightInd w:val="0"/>
        <w:jc w:val="both"/>
      </w:pPr>
      <w:r w:rsidRPr="00D43711">
        <w:t>______________              ________________         ___________________</w:t>
      </w:r>
    </w:p>
    <w:p w:rsidR="003463BE" w:rsidRPr="00D43711" w:rsidRDefault="003463BE" w:rsidP="003463BE">
      <w:pPr>
        <w:autoSpaceDE w:val="0"/>
        <w:autoSpaceDN w:val="0"/>
        <w:adjustRightInd w:val="0"/>
        <w:ind w:left="150"/>
        <w:jc w:val="both"/>
      </w:pPr>
      <w:proofErr w:type="gramStart"/>
      <w:r w:rsidRPr="00D43711">
        <w:t>(должность)                     (подпись)                   (фамилия, имя, отчество</w:t>
      </w:r>
      <w:proofErr w:type="gramEnd"/>
    </w:p>
    <w:p w:rsidR="003463BE" w:rsidRPr="00D43711" w:rsidRDefault="003463BE" w:rsidP="003463BE">
      <w:pPr>
        <w:autoSpaceDE w:val="0"/>
        <w:autoSpaceDN w:val="0"/>
        <w:adjustRightInd w:val="0"/>
        <w:ind w:left="150"/>
        <w:jc w:val="both"/>
      </w:pPr>
      <w:r w:rsidRPr="00D43711">
        <w:t xml:space="preserve">                                                                              (последнее – при наличии)</w:t>
      </w:r>
    </w:p>
    <w:p w:rsidR="003463BE" w:rsidRPr="00D43711" w:rsidRDefault="003463BE" w:rsidP="003463BE">
      <w:pPr>
        <w:autoSpaceDE w:val="0"/>
        <w:autoSpaceDN w:val="0"/>
        <w:adjustRightInd w:val="0"/>
        <w:ind w:left="150"/>
        <w:jc w:val="center"/>
      </w:pPr>
    </w:p>
    <w:p w:rsidR="003463BE" w:rsidRPr="00D43711" w:rsidRDefault="003463BE" w:rsidP="003463BE">
      <w:pPr>
        <w:autoSpaceDE w:val="0"/>
        <w:autoSpaceDN w:val="0"/>
        <w:adjustRightInd w:val="0"/>
        <w:ind w:left="150"/>
        <w:jc w:val="right"/>
      </w:pPr>
    </w:p>
    <w:p w:rsidR="003463BE" w:rsidRDefault="003463BE" w:rsidP="003463BE">
      <w:pPr>
        <w:pStyle w:val="ConsPlusNormal"/>
        <w:jc w:val="right"/>
        <w:outlineLvl w:val="1"/>
        <w:rPr>
          <w:rFonts w:ascii="Times New Roman" w:hAnsi="Times New Roman" w:cs="Times New Roman"/>
          <w:sz w:val="24"/>
        </w:rPr>
      </w:pPr>
    </w:p>
    <w:p w:rsidR="003463BE" w:rsidRDefault="003463BE" w:rsidP="003463BE">
      <w:pPr>
        <w:pStyle w:val="ConsPlusNormal"/>
        <w:jc w:val="right"/>
        <w:outlineLvl w:val="1"/>
        <w:rPr>
          <w:rFonts w:ascii="Times New Roman" w:hAnsi="Times New Roman" w:cs="Times New Roman"/>
          <w:sz w:val="24"/>
        </w:rPr>
      </w:pPr>
    </w:p>
    <w:p w:rsidR="003463BE" w:rsidRDefault="003463BE" w:rsidP="003463BE">
      <w:pPr>
        <w:pStyle w:val="ConsPlusNormal"/>
        <w:jc w:val="right"/>
        <w:outlineLvl w:val="1"/>
        <w:rPr>
          <w:rFonts w:ascii="Times New Roman" w:hAnsi="Times New Roman" w:cs="Times New Roman"/>
          <w:sz w:val="24"/>
        </w:rPr>
      </w:pPr>
    </w:p>
    <w:p w:rsidR="003463BE" w:rsidRDefault="003463BE" w:rsidP="003463BE">
      <w:pPr>
        <w:pStyle w:val="ConsPlusNormal"/>
        <w:jc w:val="right"/>
        <w:outlineLvl w:val="1"/>
        <w:rPr>
          <w:rFonts w:ascii="Times New Roman" w:hAnsi="Times New Roman" w:cs="Times New Roman"/>
          <w:sz w:val="24"/>
        </w:rPr>
      </w:pPr>
    </w:p>
    <w:p w:rsidR="003463BE" w:rsidRDefault="003463BE" w:rsidP="003463BE">
      <w:pPr>
        <w:pStyle w:val="ConsPlusNormal"/>
        <w:jc w:val="right"/>
        <w:outlineLvl w:val="1"/>
        <w:rPr>
          <w:rFonts w:ascii="Times New Roman" w:hAnsi="Times New Roman" w:cs="Times New Roman"/>
          <w:sz w:val="24"/>
        </w:rPr>
      </w:pPr>
    </w:p>
    <w:p w:rsidR="003463BE" w:rsidRDefault="003463BE" w:rsidP="003463BE">
      <w:pPr>
        <w:pStyle w:val="ConsPlusNormal"/>
        <w:jc w:val="right"/>
        <w:outlineLvl w:val="1"/>
        <w:rPr>
          <w:rFonts w:ascii="Times New Roman" w:hAnsi="Times New Roman" w:cs="Times New Roman"/>
          <w:sz w:val="24"/>
        </w:rPr>
      </w:pPr>
    </w:p>
    <w:p w:rsidR="003463BE" w:rsidRDefault="003463BE" w:rsidP="003463BE">
      <w:pPr>
        <w:pStyle w:val="ConsPlusNormal"/>
        <w:outlineLvl w:val="1"/>
        <w:rPr>
          <w:rFonts w:ascii="Times New Roman" w:hAnsi="Times New Roman" w:cs="Times New Roman"/>
          <w:sz w:val="24"/>
        </w:rPr>
      </w:pPr>
    </w:p>
    <w:p w:rsidR="003463BE" w:rsidRDefault="003463BE" w:rsidP="003463BE">
      <w:pPr>
        <w:pStyle w:val="ConsPlusNormal"/>
        <w:outlineLvl w:val="1"/>
        <w:rPr>
          <w:rFonts w:ascii="Times New Roman" w:hAnsi="Times New Roman" w:cs="Times New Roman"/>
          <w:sz w:val="24"/>
        </w:rPr>
      </w:pPr>
    </w:p>
    <w:p w:rsidR="003463BE" w:rsidRPr="00D43711" w:rsidRDefault="003463BE" w:rsidP="003463BE">
      <w:pPr>
        <w:pStyle w:val="ConsPlusNormal"/>
        <w:jc w:val="right"/>
        <w:outlineLvl w:val="1"/>
        <w:rPr>
          <w:rFonts w:ascii="Times New Roman" w:hAnsi="Times New Roman" w:cs="Times New Roman"/>
          <w:sz w:val="24"/>
        </w:rPr>
      </w:pPr>
      <w:r w:rsidRPr="00D43711">
        <w:rPr>
          <w:rFonts w:ascii="Times New Roman" w:hAnsi="Times New Roman" w:cs="Times New Roman"/>
          <w:sz w:val="24"/>
        </w:rPr>
        <w:lastRenderedPageBreak/>
        <w:t xml:space="preserve">Приложение № </w:t>
      </w:r>
      <w:r>
        <w:rPr>
          <w:rFonts w:ascii="Times New Roman" w:hAnsi="Times New Roman" w:cs="Times New Roman"/>
          <w:sz w:val="24"/>
        </w:rPr>
        <w:t>6</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3463BE" w:rsidRPr="00D43711" w:rsidRDefault="003463BE" w:rsidP="003463BE">
      <w:pPr>
        <w:autoSpaceDE w:val="0"/>
        <w:autoSpaceDN w:val="0"/>
        <w:adjustRightInd w:val="0"/>
        <w:ind w:left="150"/>
        <w:jc w:val="right"/>
      </w:pPr>
      <w:r w:rsidRPr="00D43711">
        <w:t>от принадлежащего им права на земельный участок»</w:t>
      </w:r>
    </w:p>
    <w:p w:rsidR="003463BE" w:rsidRPr="00D43711" w:rsidRDefault="003463BE" w:rsidP="003463BE">
      <w:pPr>
        <w:autoSpaceDE w:val="0"/>
        <w:autoSpaceDN w:val="0"/>
        <w:adjustRightInd w:val="0"/>
        <w:ind w:left="3540" w:firstLine="708"/>
        <w:jc w:val="both"/>
      </w:pPr>
    </w:p>
    <w:p w:rsidR="003463BE" w:rsidRPr="00D43711" w:rsidRDefault="003463BE" w:rsidP="003463BE">
      <w:pPr>
        <w:autoSpaceDE w:val="0"/>
        <w:autoSpaceDN w:val="0"/>
        <w:adjustRightInd w:val="0"/>
        <w:ind w:left="3540" w:firstLine="708"/>
        <w:jc w:val="both"/>
      </w:pPr>
      <w:r w:rsidRPr="00D43711">
        <w:t>Кому ____________________________________</w:t>
      </w:r>
    </w:p>
    <w:p w:rsidR="003463BE" w:rsidRPr="00D43711" w:rsidRDefault="003463BE" w:rsidP="003463BE">
      <w:pPr>
        <w:autoSpaceDE w:val="0"/>
        <w:autoSpaceDN w:val="0"/>
        <w:adjustRightInd w:val="0"/>
        <w:ind w:left="4248" w:firstLine="42"/>
        <w:jc w:val="center"/>
      </w:pPr>
      <w:r w:rsidRPr="00D43711">
        <w:t xml:space="preserve">(фамилия, имя, отчество (последнее при наличии) </w:t>
      </w:r>
      <w:proofErr w:type="gramStart"/>
      <w:r w:rsidRPr="00D43711">
        <w:t>–д</w:t>
      </w:r>
      <w:proofErr w:type="gramEnd"/>
      <w:r w:rsidRPr="00D43711">
        <w:t>ля граждан, полное наименование организации, фамилия, имя, отчество (последнее при наличии) руководителя – для юридических лиц</w:t>
      </w:r>
    </w:p>
    <w:p w:rsidR="003463BE" w:rsidRPr="00D43711" w:rsidRDefault="003463BE" w:rsidP="003463BE">
      <w:pPr>
        <w:autoSpaceDE w:val="0"/>
        <w:autoSpaceDN w:val="0"/>
        <w:adjustRightInd w:val="0"/>
        <w:ind w:left="3537" w:firstLine="708"/>
      </w:pPr>
      <w:r w:rsidRPr="00D43711">
        <w:t>________________________________________</w:t>
      </w:r>
    </w:p>
    <w:p w:rsidR="003463BE" w:rsidRPr="00D43711" w:rsidRDefault="003463BE" w:rsidP="003463BE">
      <w:pPr>
        <w:autoSpaceDE w:val="0"/>
        <w:autoSpaceDN w:val="0"/>
        <w:adjustRightInd w:val="0"/>
      </w:pPr>
      <w:r w:rsidRPr="00D43711">
        <w:tab/>
      </w:r>
      <w:r w:rsidRPr="00D43711">
        <w:tab/>
      </w:r>
      <w:r w:rsidRPr="00D43711">
        <w:tab/>
      </w:r>
      <w:r w:rsidRPr="00D43711">
        <w:tab/>
        <w:t xml:space="preserve">                       ________________________________________</w:t>
      </w:r>
    </w:p>
    <w:p w:rsidR="003463BE" w:rsidRPr="00D43711" w:rsidRDefault="003463BE" w:rsidP="003463BE">
      <w:pPr>
        <w:autoSpaceDE w:val="0"/>
        <w:autoSpaceDN w:val="0"/>
        <w:adjustRightInd w:val="0"/>
        <w:ind w:left="1416" w:firstLine="708"/>
      </w:pPr>
      <w:r w:rsidRPr="00D43711">
        <w:tab/>
      </w:r>
      <w:r w:rsidRPr="00D43711">
        <w:tab/>
      </w:r>
      <w:r w:rsidRPr="00D43711">
        <w:tab/>
        <w:t>Адрес заявителя: _______________________</w:t>
      </w:r>
    </w:p>
    <w:p w:rsidR="003463BE" w:rsidRPr="00D43711" w:rsidRDefault="003463BE" w:rsidP="003463BE">
      <w:pPr>
        <w:tabs>
          <w:tab w:val="left" w:pos="2268"/>
        </w:tabs>
        <w:autoSpaceDE w:val="0"/>
        <w:autoSpaceDN w:val="0"/>
        <w:adjustRightInd w:val="0"/>
        <w:ind w:left="4253"/>
      </w:pPr>
      <w:r w:rsidRPr="00D43711">
        <w:t>(почтовый индекс и адрес,  адрес     электронной почты</w:t>
      </w:r>
      <w:proofErr w:type="gramStart"/>
      <w:r w:rsidRPr="00D43711">
        <w:t xml:space="preserve"> )</w:t>
      </w:r>
      <w:proofErr w:type="gramEnd"/>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Телефон (факс) заявителя: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 xml:space="preserve"> ________________________________________</w:t>
      </w:r>
    </w:p>
    <w:p w:rsidR="003463BE" w:rsidRPr="00D43711" w:rsidRDefault="003463BE" w:rsidP="003463BE">
      <w:pPr>
        <w:shd w:val="clear" w:color="auto" w:fill="FFFFFF"/>
        <w:tabs>
          <w:tab w:val="left" w:pos="0"/>
        </w:tabs>
        <w:jc w:val="center"/>
      </w:pPr>
      <w:r w:rsidRPr="00D43711">
        <w:t xml:space="preserve">УВЕДОМЛЕНИЕ </w:t>
      </w:r>
    </w:p>
    <w:p w:rsidR="003463BE" w:rsidRPr="00D43711" w:rsidRDefault="003463BE" w:rsidP="003463BE">
      <w:pPr>
        <w:shd w:val="clear" w:color="auto" w:fill="FFFFFF"/>
        <w:tabs>
          <w:tab w:val="left" w:pos="0"/>
        </w:tabs>
        <w:jc w:val="center"/>
      </w:pPr>
      <w:r w:rsidRPr="00D43711">
        <w:t>об оставлении  без рассмотрения заявления о прекращении права</w:t>
      </w:r>
    </w:p>
    <w:p w:rsidR="003463BE" w:rsidRPr="00D43711" w:rsidRDefault="003463BE" w:rsidP="003463BE">
      <w:pPr>
        <w:shd w:val="clear" w:color="auto" w:fill="FFFFFF"/>
        <w:tabs>
          <w:tab w:val="left" w:pos="0"/>
        </w:tabs>
        <w:jc w:val="center"/>
      </w:pPr>
    </w:p>
    <w:p w:rsidR="003463BE" w:rsidRPr="00D43711" w:rsidRDefault="003463BE" w:rsidP="003463BE">
      <w:pPr>
        <w:shd w:val="clear" w:color="auto" w:fill="FFFFFF"/>
        <w:tabs>
          <w:tab w:val="left" w:pos="0"/>
        </w:tabs>
        <w:jc w:val="both"/>
      </w:pPr>
      <w:r w:rsidRPr="00D43711">
        <w:t>На основании Вашего заявления от «____»</w:t>
      </w:r>
      <w:proofErr w:type="spellStart"/>
      <w:r w:rsidRPr="00D43711">
        <w:t>________________г</w:t>
      </w:r>
      <w:proofErr w:type="spellEnd"/>
      <w:r w:rsidRPr="00D43711">
        <w:t xml:space="preserve">.  (указать </w:t>
      </w:r>
      <w:proofErr w:type="gramStart"/>
      <w:r w:rsidRPr="00D43711">
        <w:t>нужное</w:t>
      </w:r>
      <w:proofErr w:type="gramEnd"/>
      <w:r w:rsidRPr="00D43711">
        <w:t>)</w:t>
      </w:r>
    </w:p>
    <w:p w:rsidR="003463BE" w:rsidRPr="00D43711" w:rsidRDefault="003463BE" w:rsidP="003463BE">
      <w:pPr>
        <w:shd w:val="clear" w:color="auto" w:fill="FFFFFF"/>
        <w:tabs>
          <w:tab w:val="left" w:pos="0"/>
        </w:tabs>
        <w:jc w:val="both"/>
      </w:pPr>
    </w:p>
    <w:tbl>
      <w:tblPr>
        <w:tblStyle w:val="aff0"/>
        <w:tblW w:w="9180" w:type="dxa"/>
        <w:tblLook w:val="04A0"/>
      </w:tblPr>
      <w:tblGrid>
        <w:gridCol w:w="8188"/>
        <w:gridCol w:w="992"/>
      </w:tblGrid>
      <w:tr w:rsidR="003463BE" w:rsidRPr="00D43711" w:rsidTr="003F1662">
        <w:tc>
          <w:tcPr>
            <w:tcW w:w="8188" w:type="dxa"/>
          </w:tcPr>
          <w:p w:rsidR="003463BE" w:rsidRPr="00D43711" w:rsidRDefault="003463BE" w:rsidP="003F1662">
            <w:pPr>
              <w:autoSpaceDE w:val="0"/>
              <w:autoSpaceDN w:val="0"/>
              <w:adjustRightInd w:val="0"/>
              <w:jc w:val="both"/>
              <w:rPr>
                <w:sz w:val="24"/>
                <w:szCs w:val="24"/>
              </w:rPr>
            </w:pPr>
            <w:r w:rsidRPr="00D43711">
              <w:rPr>
                <w:color w:val="000000"/>
                <w:sz w:val="24"/>
                <w:szCs w:val="24"/>
              </w:rPr>
              <w:t xml:space="preserve">отсутствие у заявителя (представителя заявителя) полномочий на подачу заявления о прекращении права; </w:t>
            </w:r>
          </w:p>
        </w:tc>
        <w:tc>
          <w:tcPr>
            <w:tcW w:w="992" w:type="dxa"/>
          </w:tcPr>
          <w:p w:rsidR="003463BE" w:rsidRPr="00D43711" w:rsidRDefault="003463BE" w:rsidP="003F1662">
            <w:pPr>
              <w:tabs>
                <w:tab w:val="left" w:pos="0"/>
              </w:tabs>
              <w:jc w:val="both"/>
              <w:rPr>
                <w:sz w:val="24"/>
                <w:szCs w:val="24"/>
              </w:rPr>
            </w:pPr>
          </w:p>
        </w:tc>
      </w:tr>
      <w:tr w:rsidR="003463BE" w:rsidRPr="00D43711" w:rsidTr="003F1662">
        <w:tc>
          <w:tcPr>
            <w:tcW w:w="8188" w:type="dxa"/>
          </w:tcPr>
          <w:p w:rsidR="003463BE" w:rsidRPr="00D43711" w:rsidRDefault="003463BE" w:rsidP="003F1662">
            <w:pPr>
              <w:shd w:val="clear" w:color="auto" w:fill="FFFFFF"/>
              <w:jc w:val="both"/>
              <w:rPr>
                <w:color w:val="000000"/>
                <w:sz w:val="24"/>
                <w:szCs w:val="24"/>
              </w:rPr>
            </w:pPr>
            <w:r w:rsidRPr="00D43711">
              <w:rPr>
                <w:sz w:val="24"/>
                <w:szCs w:val="24"/>
              </w:rPr>
              <w:t>отсутствие у Администрации  полномочий в распоряжении земельным участком;</w:t>
            </w:r>
          </w:p>
        </w:tc>
        <w:tc>
          <w:tcPr>
            <w:tcW w:w="992" w:type="dxa"/>
          </w:tcPr>
          <w:p w:rsidR="003463BE" w:rsidRPr="00D43711" w:rsidRDefault="003463BE" w:rsidP="003F1662">
            <w:pPr>
              <w:tabs>
                <w:tab w:val="left" w:pos="0"/>
              </w:tabs>
              <w:jc w:val="both"/>
              <w:rPr>
                <w:sz w:val="24"/>
                <w:szCs w:val="24"/>
              </w:rPr>
            </w:pPr>
          </w:p>
        </w:tc>
      </w:tr>
      <w:tr w:rsidR="003463BE" w:rsidRPr="00D43711" w:rsidTr="003F1662">
        <w:tc>
          <w:tcPr>
            <w:tcW w:w="8188" w:type="dxa"/>
          </w:tcPr>
          <w:p w:rsidR="003463BE" w:rsidRPr="00D43711" w:rsidRDefault="003463BE" w:rsidP="003F1662">
            <w:pPr>
              <w:tabs>
                <w:tab w:val="left" w:pos="0"/>
              </w:tabs>
              <w:jc w:val="both"/>
              <w:rPr>
                <w:sz w:val="24"/>
                <w:szCs w:val="24"/>
              </w:rPr>
            </w:pPr>
            <w:r w:rsidRPr="00D43711">
              <w:rPr>
                <w:sz w:val="24"/>
                <w:szCs w:val="24"/>
              </w:rPr>
              <w:t>невозможность предоставления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c>
          <w:tcPr>
            <w:tcW w:w="992" w:type="dxa"/>
          </w:tcPr>
          <w:p w:rsidR="003463BE" w:rsidRPr="00D43711" w:rsidRDefault="003463BE" w:rsidP="003F1662">
            <w:pPr>
              <w:tabs>
                <w:tab w:val="left" w:pos="0"/>
              </w:tabs>
              <w:jc w:val="both"/>
              <w:rPr>
                <w:sz w:val="24"/>
                <w:szCs w:val="24"/>
              </w:rPr>
            </w:pPr>
          </w:p>
        </w:tc>
      </w:tr>
      <w:tr w:rsidR="003463BE" w:rsidRPr="00D43711" w:rsidTr="003F1662">
        <w:tc>
          <w:tcPr>
            <w:tcW w:w="8188" w:type="dxa"/>
          </w:tcPr>
          <w:p w:rsidR="003463BE" w:rsidRPr="00D43711" w:rsidRDefault="003463BE" w:rsidP="003F1662">
            <w:pPr>
              <w:tabs>
                <w:tab w:val="left" w:pos="0"/>
              </w:tabs>
              <w:jc w:val="both"/>
              <w:rPr>
                <w:sz w:val="24"/>
                <w:szCs w:val="24"/>
              </w:rPr>
            </w:pPr>
            <w:r w:rsidRPr="00D43711">
              <w:rPr>
                <w:sz w:val="24"/>
                <w:szCs w:val="24"/>
              </w:rPr>
              <w:t>при получении информации по каналам межведомственного взаимодействия выявлено разночтение в документах заявителя;</w:t>
            </w:r>
          </w:p>
        </w:tc>
        <w:tc>
          <w:tcPr>
            <w:tcW w:w="992" w:type="dxa"/>
          </w:tcPr>
          <w:p w:rsidR="003463BE" w:rsidRPr="00D43711" w:rsidRDefault="003463BE" w:rsidP="003F1662">
            <w:pPr>
              <w:tabs>
                <w:tab w:val="left" w:pos="0"/>
              </w:tabs>
              <w:jc w:val="both"/>
              <w:rPr>
                <w:sz w:val="24"/>
                <w:szCs w:val="24"/>
              </w:rPr>
            </w:pPr>
          </w:p>
        </w:tc>
      </w:tr>
      <w:tr w:rsidR="003463BE" w:rsidRPr="00D43711" w:rsidTr="003F1662">
        <w:tc>
          <w:tcPr>
            <w:tcW w:w="8188" w:type="dxa"/>
          </w:tcPr>
          <w:p w:rsidR="003463BE" w:rsidRPr="00D43711" w:rsidRDefault="003463BE" w:rsidP="003F1662">
            <w:pPr>
              <w:tabs>
                <w:tab w:val="left" w:pos="0"/>
              </w:tabs>
              <w:jc w:val="both"/>
              <w:rPr>
                <w:sz w:val="24"/>
                <w:szCs w:val="24"/>
              </w:rPr>
            </w:pPr>
            <w:r w:rsidRPr="00D43711">
              <w:rPr>
                <w:sz w:val="24"/>
                <w:szCs w:val="24"/>
              </w:rPr>
              <w:t>наличие вступивших в силу решений (определений) суда;</w:t>
            </w:r>
          </w:p>
        </w:tc>
        <w:tc>
          <w:tcPr>
            <w:tcW w:w="992" w:type="dxa"/>
          </w:tcPr>
          <w:p w:rsidR="003463BE" w:rsidRPr="00D43711" w:rsidRDefault="003463BE" w:rsidP="003F1662">
            <w:pPr>
              <w:tabs>
                <w:tab w:val="left" w:pos="0"/>
              </w:tabs>
              <w:jc w:val="both"/>
              <w:rPr>
                <w:sz w:val="24"/>
                <w:szCs w:val="24"/>
              </w:rPr>
            </w:pPr>
          </w:p>
        </w:tc>
      </w:tr>
      <w:tr w:rsidR="003463BE" w:rsidRPr="00D43711" w:rsidTr="003F1662">
        <w:tc>
          <w:tcPr>
            <w:tcW w:w="8188" w:type="dxa"/>
          </w:tcPr>
          <w:p w:rsidR="003463BE" w:rsidRPr="00D43711" w:rsidRDefault="003463BE" w:rsidP="003F1662">
            <w:pPr>
              <w:tabs>
                <w:tab w:val="left" w:pos="0"/>
              </w:tabs>
              <w:jc w:val="both"/>
              <w:rPr>
                <w:sz w:val="24"/>
                <w:szCs w:val="24"/>
              </w:rPr>
            </w:pPr>
            <w:r w:rsidRPr="00D43711">
              <w:rPr>
                <w:sz w:val="24"/>
                <w:szCs w:val="24"/>
              </w:rPr>
              <w:t xml:space="preserve">заявитель не </w:t>
            </w:r>
            <w:proofErr w:type="gramStart"/>
            <w:r w:rsidRPr="00D43711">
              <w:rPr>
                <w:sz w:val="24"/>
                <w:szCs w:val="24"/>
              </w:rPr>
              <w:t>предоставил документы</w:t>
            </w:r>
            <w:proofErr w:type="gramEnd"/>
            <w:r w:rsidRPr="00D43711">
              <w:rPr>
                <w:sz w:val="24"/>
                <w:szCs w:val="24"/>
              </w:rPr>
              <w:t>, удостоверяющие права на землю, после уведомления о необходимости их предоставления в течение 15 календарных дней</w:t>
            </w:r>
          </w:p>
        </w:tc>
        <w:tc>
          <w:tcPr>
            <w:tcW w:w="992" w:type="dxa"/>
          </w:tcPr>
          <w:p w:rsidR="003463BE" w:rsidRPr="00D43711" w:rsidRDefault="003463BE" w:rsidP="003F1662">
            <w:pPr>
              <w:tabs>
                <w:tab w:val="left" w:pos="0"/>
              </w:tabs>
              <w:jc w:val="both"/>
              <w:rPr>
                <w:sz w:val="24"/>
                <w:szCs w:val="24"/>
              </w:rPr>
            </w:pPr>
          </w:p>
        </w:tc>
      </w:tr>
    </w:tbl>
    <w:p w:rsidR="003463BE" w:rsidRPr="00D43711" w:rsidRDefault="003463BE" w:rsidP="003463BE">
      <w:pPr>
        <w:shd w:val="clear" w:color="auto" w:fill="FFFFFF"/>
        <w:tabs>
          <w:tab w:val="left" w:pos="0"/>
        </w:tabs>
        <w:jc w:val="both"/>
      </w:pPr>
      <w:r w:rsidRPr="00D43711">
        <w:t>________________________________________________________________________</w:t>
      </w:r>
    </w:p>
    <w:p w:rsidR="003463BE" w:rsidRPr="00D43711" w:rsidRDefault="003463BE" w:rsidP="003463BE">
      <w:pPr>
        <w:shd w:val="clear" w:color="auto" w:fill="FFFFFF"/>
        <w:tabs>
          <w:tab w:val="left" w:pos="0"/>
        </w:tabs>
        <w:jc w:val="center"/>
      </w:pPr>
      <w:r w:rsidRPr="00D43711">
        <w:t>(указывается наименование уполномоченного органа)</w:t>
      </w:r>
    </w:p>
    <w:p w:rsidR="003463BE" w:rsidRPr="00D43711" w:rsidRDefault="003463BE" w:rsidP="003463BE">
      <w:pPr>
        <w:shd w:val="clear" w:color="auto" w:fill="FFFFFF"/>
        <w:tabs>
          <w:tab w:val="left" w:pos="0"/>
        </w:tabs>
        <w:jc w:val="both"/>
      </w:pPr>
      <w:r w:rsidRPr="00D43711">
        <w:t xml:space="preserve"> принято решение об оставлении заявления о прекращении права от «___»</w:t>
      </w:r>
      <w:proofErr w:type="spellStart"/>
      <w:r w:rsidRPr="00D43711">
        <w:t>________________</w:t>
      </w:r>
      <w:proofErr w:type="gramStart"/>
      <w:r w:rsidRPr="00D43711">
        <w:t>г</w:t>
      </w:r>
      <w:proofErr w:type="spellEnd"/>
      <w:proofErr w:type="gramEnd"/>
      <w:r w:rsidRPr="00D43711">
        <w:t xml:space="preserve"> без рассмотрения.</w:t>
      </w:r>
    </w:p>
    <w:p w:rsidR="003463BE" w:rsidRPr="00D43711" w:rsidRDefault="003463BE" w:rsidP="003463BE">
      <w:pPr>
        <w:shd w:val="clear" w:color="auto" w:fill="FFFFFF"/>
        <w:tabs>
          <w:tab w:val="left" w:pos="0"/>
        </w:tabs>
        <w:jc w:val="both"/>
      </w:pPr>
      <w:r w:rsidRPr="00D43711">
        <w:t>После устранения выявленных нарушений Вы вправе обратиться за услугой повторно.</w:t>
      </w:r>
    </w:p>
    <w:p w:rsidR="003463BE" w:rsidRPr="00D43711" w:rsidRDefault="003463BE" w:rsidP="003463BE">
      <w:pPr>
        <w:shd w:val="clear" w:color="auto" w:fill="FFFFFF"/>
        <w:tabs>
          <w:tab w:val="left" w:pos="0"/>
        </w:tabs>
        <w:jc w:val="both"/>
      </w:pPr>
      <w:r w:rsidRPr="00D43711">
        <w:t xml:space="preserve">Одновременно возвращаем все документы, приложенные к заявлению об оставлении тез рассмотрения на _______ </w:t>
      </w:r>
      <w:proofErr w:type="gramStart"/>
      <w:r w:rsidRPr="00D43711">
        <w:t>л</w:t>
      </w:r>
      <w:proofErr w:type="gramEnd"/>
      <w:r w:rsidRPr="00D43711">
        <w:t xml:space="preserve">. </w:t>
      </w:r>
    </w:p>
    <w:p w:rsidR="003463BE" w:rsidRPr="00D43711" w:rsidRDefault="003463BE" w:rsidP="003463BE">
      <w:pPr>
        <w:autoSpaceDE w:val="0"/>
        <w:autoSpaceDN w:val="0"/>
        <w:adjustRightInd w:val="0"/>
        <w:jc w:val="both"/>
      </w:pPr>
      <w:r w:rsidRPr="00D43711">
        <w:t>______________              ________________         ___________________</w:t>
      </w:r>
    </w:p>
    <w:p w:rsidR="003463BE" w:rsidRPr="00D43711" w:rsidRDefault="003463BE" w:rsidP="003463BE">
      <w:pPr>
        <w:autoSpaceDE w:val="0"/>
        <w:autoSpaceDN w:val="0"/>
        <w:adjustRightInd w:val="0"/>
        <w:ind w:left="150"/>
        <w:jc w:val="both"/>
      </w:pPr>
      <w:proofErr w:type="gramStart"/>
      <w:r w:rsidRPr="00D43711">
        <w:t>(должность)                     (подпись)                   (фамилия, имя, отчество</w:t>
      </w:r>
      <w:proofErr w:type="gramEnd"/>
    </w:p>
    <w:p w:rsidR="003463BE" w:rsidRPr="00FC247C" w:rsidRDefault="003463BE" w:rsidP="003463BE">
      <w:pPr>
        <w:autoSpaceDE w:val="0"/>
        <w:autoSpaceDN w:val="0"/>
        <w:adjustRightInd w:val="0"/>
        <w:ind w:left="150"/>
        <w:jc w:val="both"/>
      </w:pPr>
      <w:r w:rsidRPr="00D43711">
        <w:t xml:space="preserve">                                                                              (последнее – при наличии)</w:t>
      </w:r>
    </w:p>
    <w:p w:rsidR="003463BE" w:rsidRPr="00D43711" w:rsidRDefault="003463BE" w:rsidP="003463BE">
      <w:pPr>
        <w:pStyle w:val="ConsPlusNormal"/>
        <w:jc w:val="right"/>
        <w:outlineLvl w:val="1"/>
        <w:rPr>
          <w:rFonts w:ascii="Times New Roman" w:hAnsi="Times New Roman" w:cs="Times New Roman"/>
          <w:sz w:val="24"/>
        </w:rPr>
      </w:pPr>
      <w:r w:rsidRPr="00D43711">
        <w:rPr>
          <w:rFonts w:ascii="Times New Roman" w:hAnsi="Times New Roman" w:cs="Times New Roman"/>
          <w:sz w:val="24"/>
        </w:rPr>
        <w:lastRenderedPageBreak/>
        <w:t xml:space="preserve">Приложение № </w:t>
      </w:r>
      <w:r>
        <w:rPr>
          <w:rFonts w:ascii="Times New Roman" w:hAnsi="Times New Roman" w:cs="Times New Roman"/>
          <w:sz w:val="24"/>
        </w:rPr>
        <w:t>7</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к административному регламенту</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 xml:space="preserve">предоставления муниципальной услуги </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«Прекращение права постоянного (бессрочного)</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пользования и пожизненного наследуемого владения</w:t>
      </w:r>
    </w:p>
    <w:p w:rsidR="003463BE" w:rsidRPr="00D43711" w:rsidRDefault="003463BE" w:rsidP="003463BE">
      <w:pPr>
        <w:pStyle w:val="ConsPlusNormal"/>
        <w:jc w:val="right"/>
        <w:rPr>
          <w:rFonts w:ascii="Times New Roman" w:hAnsi="Times New Roman" w:cs="Times New Roman"/>
          <w:sz w:val="24"/>
        </w:rPr>
      </w:pPr>
      <w:r w:rsidRPr="00D43711">
        <w:rPr>
          <w:rFonts w:ascii="Times New Roman" w:hAnsi="Times New Roman" w:cs="Times New Roman"/>
          <w:sz w:val="24"/>
        </w:rPr>
        <w:t>земельным участком при отказе землепользователя, землевладельца</w:t>
      </w:r>
    </w:p>
    <w:p w:rsidR="003463BE" w:rsidRPr="00D43711" w:rsidRDefault="003463BE" w:rsidP="003463BE">
      <w:pPr>
        <w:autoSpaceDE w:val="0"/>
        <w:autoSpaceDN w:val="0"/>
        <w:adjustRightInd w:val="0"/>
        <w:ind w:left="150"/>
        <w:jc w:val="right"/>
      </w:pPr>
      <w:r w:rsidRPr="00D43711">
        <w:t>от принадлежащего им права на земельный участок»</w:t>
      </w:r>
    </w:p>
    <w:p w:rsidR="003463BE" w:rsidRPr="00D43711" w:rsidRDefault="003463BE" w:rsidP="003463BE">
      <w:pPr>
        <w:autoSpaceDE w:val="0"/>
        <w:autoSpaceDN w:val="0"/>
        <w:adjustRightInd w:val="0"/>
        <w:ind w:left="2552" w:firstLine="4"/>
        <w:jc w:val="both"/>
      </w:pPr>
      <w:r w:rsidRPr="00D43711">
        <w:t xml:space="preserve">                Кому ____________________________________</w:t>
      </w:r>
    </w:p>
    <w:p w:rsidR="003463BE" w:rsidRPr="00D43711" w:rsidRDefault="003463BE" w:rsidP="003463BE">
      <w:pPr>
        <w:autoSpaceDE w:val="0"/>
        <w:autoSpaceDN w:val="0"/>
        <w:adjustRightInd w:val="0"/>
        <w:ind w:left="4248" w:firstLine="42"/>
        <w:jc w:val="center"/>
      </w:pPr>
      <w:r w:rsidRPr="00D43711">
        <w:t>(ФИО)</w:t>
      </w:r>
    </w:p>
    <w:p w:rsidR="003463BE" w:rsidRPr="00D43711" w:rsidRDefault="003463BE" w:rsidP="003463BE">
      <w:pPr>
        <w:autoSpaceDE w:val="0"/>
        <w:autoSpaceDN w:val="0"/>
        <w:adjustRightInd w:val="0"/>
        <w:ind w:left="3537" w:firstLine="708"/>
      </w:pPr>
      <w:r w:rsidRPr="00D43711">
        <w:t>____________________________________</w:t>
      </w:r>
    </w:p>
    <w:p w:rsidR="003463BE" w:rsidRPr="00D43711" w:rsidRDefault="003463BE" w:rsidP="003463BE">
      <w:pPr>
        <w:autoSpaceDE w:val="0"/>
        <w:autoSpaceDN w:val="0"/>
        <w:adjustRightInd w:val="0"/>
      </w:pPr>
      <w:r w:rsidRPr="00D43711">
        <w:tab/>
      </w:r>
      <w:r w:rsidRPr="00D43711">
        <w:tab/>
      </w:r>
      <w:r w:rsidRPr="00D43711">
        <w:tab/>
      </w:r>
      <w:r w:rsidRPr="00D43711">
        <w:tab/>
        <w:t xml:space="preserve">               _______________________________________</w:t>
      </w:r>
    </w:p>
    <w:p w:rsidR="003463BE" w:rsidRPr="00D43711" w:rsidRDefault="003463BE" w:rsidP="003463BE">
      <w:pPr>
        <w:autoSpaceDE w:val="0"/>
        <w:autoSpaceDN w:val="0"/>
        <w:adjustRightInd w:val="0"/>
        <w:ind w:left="1416" w:firstLine="708"/>
      </w:pPr>
      <w:r w:rsidRPr="00D43711">
        <w:tab/>
        <w:t xml:space="preserve">                       Адрес заявителя: _______________________</w:t>
      </w:r>
    </w:p>
    <w:p w:rsidR="003463BE" w:rsidRPr="00D43711" w:rsidRDefault="003463BE" w:rsidP="003463BE">
      <w:pPr>
        <w:tabs>
          <w:tab w:val="left" w:pos="2268"/>
        </w:tabs>
        <w:autoSpaceDE w:val="0"/>
        <w:autoSpaceDN w:val="0"/>
        <w:adjustRightInd w:val="0"/>
        <w:ind w:left="4956" w:firstLine="114"/>
      </w:pPr>
      <w:r w:rsidRPr="00D43711">
        <w:t>(место    регистрации физического лица)</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________________________________________</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r>
      <w:r w:rsidRPr="00D43711">
        <w:tab/>
        <w:t>Телефон (факс) заявителя:</w:t>
      </w:r>
    </w:p>
    <w:p w:rsidR="003463BE" w:rsidRPr="00D43711" w:rsidRDefault="003463BE" w:rsidP="003463BE">
      <w:pPr>
        <w:tabs>
          <w:tab w:val="left" w:pos="2268"/>
        </w:tabs>
        <w:autoSpaceDE w:val="0"/>
        <w:autoSpaceDN w:val="0"/>
        <w:adjustRightInd w:val="0"/>
        <w:jc w:val="both"/>
      </w:pPr>
      <w:r w:rsidRPr="00D43711">
        <w:tab/>
      </w:r>
      <w:r w:rsidRPr="00D43711">
        <w:tab/>
      </w:r>
      <w:r w:rsidRPr="00D43711">
        <w:tab/>
        <w:t>________________________________________</w:t>
      </w:r>
    </w:p>
    <w:p w:rsidR="003463BE" w:rsidRPr="00D43711" w:rsidRDefault="003463BE" w:rsidP="003463BE">
      <w:pPr>
        <w:autoSpaceDE w:val="0"/>
        <w:autoSpaceDN w:val="0"/>
        <w:adjustRightInd w:val="0"/>
        <w:jc w:val="both"/>
      </w:pPr>
    </w:p>
    <w:p w:rsidR="003463BE" w:rsidRPr="00D43711" w:rsidRDefault="003463BE" w:rsidP="003463BE">
      <w:pPr>
        <w:tabs>
          <w:tab w:val="center" w:pos="4676"/>
          <w:tab w:val="left" w:pos="6130"/>
        </w:tabs>
        <w:autoSpaceDE w:val="0"/>
        <w:autoSpaceDN w:val="0"/>
        <w:adjustRightInd w:val="0"/>
      </w:pPr>
      <w:r w:rsidRPr="00D43711">
        <w:tab/>
        <w:t>УВЕДОМЛЕНИЕ</w:t>
      </w:r>
      <w:r w:rsidRPr="00D43711">
        <w:tab/>
      </w:r>
    </w:p>
    <w:p w:rsidR="003463BE" w:rsidRPr="00D43711" w:rsidRDefault="003463BE" w:rsidP="003463BE">
      <w:pPr>
        <w:autoSpaceDE w:val="0"/>
        <w:autoSpaceDN w:val="0"/>
        <w:adjustRightInd w:val="0"/>
        <w:jc w:val="center"/>
      </w:pPr>
      <w:r w:rsidRPr="00D43711">
        <w:t xml:space="preserve">об отказе в исправлении опечаток или ошибок </w:t>
      </w:r>
    </w:p>
    <w:p w:rsidR="003463BE" w:rsidRPr="00D43711" w:rsidRDefault="003463BE" w:rsidP="003463BE">
      <w:pPr>
        <w:autoSpaceDE w:val="0"/>
        <w:autoSpaceDN w:val="0"/>
        <w:adjustRightInd w:val="0"/>
        <w:jc w:val="center"/>
      </w:pPr>
    </w:p>
    <w:p w:rsidR="003463BE" w:rsidRPr="00D43711" w:rsidRDefault="003463BE" w:rsidP="003463BE">
      <w:pPr>
        <w:autoSpaceDE w:val="0"/>
        <w:autoSpaceDN w:val="0"/>
        <w:adjustRightInd w:val="0"/>
        <w:jc w:val="both"/>
      </w:pPr>
      <w:r w:rsidRPr="00D43711">
        <w:t>__________________________________________________________________</w:t>
      </w:r>
    </w:p>
    <w:p w:rsidR="003463BE" w:rsidRPr="00D43711" w:rsidRDefault="003463BE" w:rsidP="003463BE">
      <w:pPr>
        <w:autoSpaceDE w:val="0"/>
        <w:autoSpaceDN w:val="0"/>
        <w:adjustRightInd w:val="0"/>
        <w:jc w:val="center"/>
      </w:pPr>
      <w:r w:rsidRPr="00D43711">
        <w:t>(наименование уполномоченного органа)</w:t>
      </w:r>
    </w:p>
    <w:p w:rsidR="003463BE" w:rsidRPr="00D43711" w:rsidRDefault="003463BE" w:rsidP="003463BE">
      <w:pPr>
        <w:autoSpaceDE w:val="0"/>
        <w:autoSpaceDN w:val="0"/>
        <w:adjustRightInd w:val="0"/>
        <w:jc w:val="both"/>
      </w:pPr>
      <w:r w:rsidRPr="00D43711">
        <w:t xml:space="preserve">на основании ________________________________________________  отказано в исправлении опечаток или ошибок. </w:t>
      </w:r>
    </w:p>
    <w:p w:rsidR="003463BE" w:rsidRPr="00D43711" w:rsidRDefault="003463BE" w:rsidP="003463BE">
      <w:pPr>
        <w:autoSpaceDE w:val="0"/>
        <w:autoSpaceDN w:val="0"/>
        <w:adjustRightInd w:val="0"/>
        <w:jc w:val="both"/>
      </w:pPr>
      <w:r w:rsidRPr="00D43711">
        <w:tab/>
      </w:r>
      <w:proofErr w:type="gramStart"/>
      <w:r w:rsidRPr="00D43711">
        <w:t>Данный отказ может быть обжалован в досудебном порядке путем направления жалобы в ________________________, а также в судебном порядке.</w:t>
      </w:r>
      <w:proofErr w:type="gramEnd"/>
    </w:p>
    <w:p w:rsidR="003463BE" w:rsidRPr="00D43711" w:rsidRDefault="003463BE" w:rsidP="003463BE">
      <w:pPr>
        <w:autoSpaceDE w:val="0"/>
        <w:autoSpaceDN w:val="0"/>
        <w:adjustRightInd w:val="0"/>
        <w:jc w:val="both"/>
      </w:pPr>
      <w:r w:rsidRPr="00D43711">
        <w:t>Дополнительно информируем:_______________________________________</w:t>
      </w:r>
    </w:p>
    <w:p w:rsidR="003463BE" w:rsidRPr="00D43711" w:rsidRDefault="003463BE" w:rsidP="003463BE">
      <w:pPr>
        <w:autoSpaceDE w:val="0"/>
        <w:autoSpaceDN w:val="0"/>
        <w:adjustRightInd w:val="0"/>
        <w:jc w:val="both"/>
      </w:pPr>
      <w:r w:rsidRPr="00D43711">
        <w:t>_________________________________________________________________</w:t>
      </w:r>
    </w:p>
    <w:p w:rsidR="003463BE" w:rsidRPr="00D43711" w:rsidRDefault="003463BE" w:rsidP="003463BE">
      <w:pPr>
        <w:autoSpaceDE w:val="0"/>
        <w:autoSpaceDN w:val="0"/>
        <w:adjustRightInd w:val="0"/>
        <w:jc w:val="both"/>
      </w:pPr>
      <w:r w:rsidRPr="00D43711">
        <w:t>_________________________________________________________________</w:t>
      </w:r>
    </w:p>
    <w:p w:rsidR="003463BE" w:rsidRPr="00D43711" w:rsidRDefault="003463BE" w:rsidP="003463BE">
      <w:pPr>
        <w:autoSpaceDE w:val="0"/>
        <w:autoSpaceDN w:val="0"/>
        <w:adjustRightInd w:val="0"/>
        <w:jc w:val="center"/>
      </w:pPr>
      <w:r w:rsidRPr="00D43711">
        <w:t>(указывается информация при наличии)</w:t>
      </w:r>
    </w:p>
    <w:p w:rsidR="003463BE" w:rsidRPr="00D43711" w:rsidRDefault="003463BE" w:rsidP="003463BE">
      <w:pPr>
        <w:autoSpaceDE w:val="0"/>
        <w:autoSpaceDN w:val="0"/>
        <w:adjustRightInd w:val="0"/>
        <w:jc w:val="both"/>
      </w:pPr>
    </w:p>
    <w:p w:rsidR="003463BE" w:rsidRPr="00D43711" w:rsidRDefault="003463BE" w:rsidP="003463BE">
      <w:pPr>
        <w:autoSpaceDE w:val="0"/>
        <w:autoSpaceDN w:val="0"/>
        <w:adjustRightInd w:val="0"/>
        <w:jc w:val="both"/>
      </w:pPr>
      <w:r w:rsidRPr="00D43711">
        <w:t>______________              _______________         ___________________</w:t>
      </w:r>
    </w:p>
    <w:p w:rsidR="003463BE" w:rsidRPr="00D43711" w:rsidRDefault="003463BE" w:rsidP="003463BE">
      <w:pPr>
        <w:autoSpaceDE w:val="0"/>
        <w:autoSpaceDN w:val="0"/>
        <w:adjustRightInd w:val="0"/>
        <w:ind w:left="150"/>
        <w:jc w:val="both"/>
      </w:pPr>
      <w:proofErr w:type="gramStart"/>
      <w:r w:rsidRPr="00D43711">
        <w:t xml:space="preserve">(должность)                       (подпись)                (фамилия, имя, отчество  </w:t>
      </w:r>
      <w:proofErr w:type="gramEnd"/>
    </w:p>
    <w:p w:rsidR="003463BE" w:rsidRPr="00D43711" w:rsidRDefault="003463BE" w:rsidP="003463BE">
      <w:pPr>
        <w:autoSpaceDE w:val="0"/>
        <w:autoSpaceDN w:val="0"/>
        <w:adjustRightInd w:val="0"/>
        <w:ind w:left="150"/>
        <w:jc w:val="both"/>
      </w:pPr>
      <w:r w:rsidRPr="00D43711">
        <w:t xml:space="preserve">                                                                             (последнее – при наличии)</w:t>
      </w:r>
    </w:p>
    <w:p w:rsidR="003463BE" w:rsidRPr="00D43711" w:rsidRDefault="003463BE" w:rsidP="003463BE">
      <w:pPr>
        <w:autoSpaceDE w:val="0"/>
        <w:autoSpaceDN w:val="0"/>
        <w:adjustRightInd w:val="0"/>
        <w:ind w:left="150"/>
        <w:jc w:val="both"/>
      </w:pPr>
    </w:p>
    <w:p w:rsidR="003463BE" w:rsidRPr="003607F0" w:rsidRDefault="003463BE" w:rsidP="003463BE">
      <w:pPr>
        <w:jc w:val="both"/>
        <w:rPr>
          <w:sz w:val="28"/>
          <w:szCs w:val="28"/>
        </w:rPr>
      </w:pPr>
    </w:p>
    <w:p w:rsidR="003463BE" w:rsidRDefault="003463BE" w:rsidP="003463BE">
      <w:pPr>
        <w:pStyle w:val="ConsPlusNormal"/>
        <w:spacing w:line="276" w:lineRule="auto"/>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3463BE" w:rsidRDefault="003463BE" w:rsidP="003463BE">
      <w:pPr>
        <w:pStyle w:val="ConsPlusNormal"/>
        <w:spacing w:line="276" w:lineRule="auto"/>
        <w:jc w:val="right"/>
        <w:rPr>
          <w:rFonts w:ascii="Times New Roman" w:hAnsi="Times New Roman" w:cs="Times New Roman"/>
          <w:sz w:val="24"/>
        </w:rPr>
      </w:pPr>
    </w:p>
    <w:p w:rsidR="006769C7" w:rsidRDefault="006769C7" w:rsidP="003463BE">
      <w:pPr>
        <w:widowControl w:val="0"/>
        <w:autoSpaceDE w:val="0"/>
        <w:autoSpaceDN w:val="0"/>
        <w:adjustRightInd w:val="0"/>
        <w:ind w:firstLine="709"/>
        <w:jc w:val="center"/>
        <w:outlineLvl w:val="0"/>
      </w:pPr>
    </w:p>
    <w:sectPr w:rsidR="006769C7" w:rsidSect="003463B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65C" w:rsidRDefault="00D9465C" w:rsidP="001A33A2">
      <w:r>
        <w:separator/>
      </w:r>
    </w:p>
  </w:endnote>
  <w:endnote w:type="continuationSeparator" w:id="0">
    <w:p w:rsidR="00D9465C" w:rsidRDefault="00D9465C" w:rsidP="001A33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OpenSymbol">
    <w:altName w:val="MS Gothic"/>
    <w:charset w:val="80"/>
    <w:family w:val="auto"/>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65C" w:rsidRDefault="00D9465C" w:rsidP="001A33A2">
      <w:r>
        <w:separator/>
      </w:r>
    </w:p>
  </w:footnote>
  <w:footnote w:type="continuationSeparator" w:id="0">
    <w:p w:rsidR="00D9465C" w:rsidRDefault="00D9465C" w:rsidP="001A3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4B5" w:rsidRDefault="008024B5">
    <w:pPr>
      <w:pStyle w:val="af1"/>
    </w:pPr>
    <w:r>
      <w:tab/>
    </w:r>
    <w:r>
      <w:tab/>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8">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
  </w:num>
  <w:num w:numId="3">
    <w:abstractNumId w:val="14"/>
  </w:num>
  <w:num w:numId="4">
    <w:abstractNumId w:val="4"/>
  </w:num>
  <w:num w:numId="5">
    <w:abstractNumId w:val="6"/>
  </w:num>
  <w:num w:numId="6">
    <w:abstractNumId w:val="16"/>
  </w:num>
  <w:num w:numId="7">
    <w:abstractNumId w:val="7"/>
  </w:num>
  <w:num w:numId="8">
    <w:abstractNumId w:val="9"/>
  </w:num>
  <w:num w:numId="9">
    <w:abstractNumId w:val="10"/>
  </w:num>
  <w:num w:numId="10">
    <w:abstractNumId w:val="13"/>
  </w:num>
  <w:num w:numId="11">
    <w:abstractNumId w:val="11"/>
  </w:num>
  <w:num w:numId="12">
    <w:abstractNumId w:val="15"/>
  </w:num>
  <w:num w:numId="13">
    <w:abstractNumId w:val="5"/>
  </w:num>
  <w:num w:numId="14">
    <w:abstractNumId w:val="2"/>
  </w:num>
  <w:num w:numId="15">
    <w:abstractNumId w:val="3"/>
  </w:num>
  <w:num w:numId="16">
    <w:abstractNumId w:val="8"/>
  </w:num>
  <w:num w:numId="17">
    <w:abstractNumId w:val="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A22B4"/>
    <w:rsid w:val="00012E2B"/>
    <w:rsid w:val="00022B9E"/>
    <w:rsid w:val="00024F2F"/>
    <w:rsid w:val="00025A1D"/>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B04"/>
    <w:rsid w:val="000C0241"/>
    <w:rsid w:val="000C23AC"/>
    <w:rsid w:val="000C3065"/>
    <w:rsid w:val="000D572B"/>
    <w:rsid w:val="000D7A53"/>
    <w:rsid w:val="000E7F48"/>
    <w:rsid w:val="000F4796"/>
    <w:rsid w:val="000F6996"/>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E4034"/>
    <w:rsid w:val="001E45FB"/>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2F705D"/>
    <w:rsid w:val="003015A0"/>
    <w:rsid w:val="003032EF"/>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47F1E"/>
    <w:rsid w:val="00550160"/>
    <w:rsid w:val="005552F0"/>
    <w:rsid w:val="00567275"/>
    <w:rsid w:val="00570023"/>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24B5"/>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6A11"/>
    <w:rsid w:val="008876D9"/>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60C6"/>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35DCF"/>
    <w:rsid w:val="00D41394"/>
    <w:rsid w:val="00D421AC"/>
    <w:rsid w:val="00D4222E"/>
    <w:rsid w:val="00D42E47"/>
    <w:rsid w:val="00D549F7"/>
    <w:rsid w:val="00D64BE8"/>
    <w:rsid w:val="00D665AB"/>
    <w:rsid w:val="00D67914"/>
    <w:rsid w:val="00D67B14"/>
    <w:rsid w:val="00D7224C"/>
    <w:rsid w:val="00D74B89"/>
    <w:rsid w:val="00D77CAB"/>
    <w:rsid w:val="00D87C28"/>
    <w:rsid w:val="00D87F4D"/>
    <w:rsid w:val="00D91475"/>
    <w:rsid w:val="00D91B37"/>
    <w:rsid w:val="00D9465C"/>
    <w:rsid w:val="00D95955"/>
    <w:rsid w:val="00D96985"/>
    <w:rsid w:val="00DA537F"/>
    <w:rsid w:val="00DA5523"/>
    <w:rsid w:val="00DA5614"/>
    <w:rsid w:val="00DB1369"/>
    <w:rsid w:val="00DB22B8"/>
    <w:rsid w:val="00DB283F"/>
    <w:rsid w:val="00DC0AA0"/>
    <w:rsid w:val="00DD2E5A"/>
    <w:rsid w:val="00DD3E0A"/>
    <w:rsid w:val="00DD5F8B"/>
    <w:rsid w:val="00DE5B02"/>
    <w:rsid w:val="00DE6922"/>
    <w:rsid w:val="00DF061B"/>
    <w:rsid w:val="00DF3F63"/>
    <w:rsid w:val="00DF5827"/>
    <w:rsid w:val="00E005FC"/>
    <w:rsid w:val="00E00BA9"/>
    <w:rsid w:val="00E02644"/>
    <w:rsid w:val="00E0298E"/>
    <w:rsid w:val="00E02BC5"/>
    <w:rsid w:val="00E049B1"/>
    <w:rsid w:val="00E07E77"/>
    <w:rsid w:val="00E26E8E"/>
    <w:rsid w:val="00E26F38"/>
    <w:rsid w:val="00E34400"/>
    <w:rsid w:val="00E345A6"/>
    <w:rsid w:val="00E44F2C"/>
    <w:rsid w:val="00E5756A"/>
    <w:rsid w:val="00E57954"/>
    <w:rsid w:val="00E660BE"/>
    <w:rsid w:val="00E81A03"/>
    <w:rsid w:val="00E83A79"/>
    <w:rsid w:val="00E83B1E"/>
    <w:rsid w:val="00E849D7"/>
    <w:rsid w:val="00E916A7"/>
    <w:rsid w:val="00E92B52"/>
    <w:rsid w:val="00E940EA"/>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link w:val="ac"/>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Heading2">
    <w:name w:val="Heading 2"/>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Caption">
    <w:name w:val="Caption"/>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4">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Header">
    <w:name w:val="Header"/>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1">
    <w:name w:val="Body Text Indent 2"/>
    <w:basedOn w:val="a"/>
    <w:link w:val="22"/>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2">
    <w:name w:val="Основной текст с отступом 2 Знак"/>
    <w:basedOn w:val="a0"/>
    <w:link w:val="21"/>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5">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10"/>
    <w:qFormat/>
    <w:rsid w:val="003463BE"/>
    <w:pPr>
      <w:spacing w:before="300" w:after="200"/>
      <w:contextualSpacing/>
    </w:pPr>
    <w:rPr>
      <w:sz w:val="48"/>
      <w:szCs w:val="48"/>
    </w:rPr>
  </w:style>
  <w:style w:type="character" w:customStyle="1" w:styleId="aff2">
    <w:name w:val="Название Знак"/>
    <w:basedOn w:val="a0"/>
    <w:link w:val="aff1"/>
    <w:uiPriority w:val="10"/>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3">
    <w:name w:val="Quote"/>
    <w:basedOn w:val="a"/>
    <w:next w:val="a"/>
    <w:link w:val="24"/>
    <w:uiPriority w:val="29"/>
    <w:qFormat/>
    <w:rsid w:val="003463BE"/>
    <w:pPr>
      <w:ind w:left="720" w:right="720"/>
    </w:pPr>
    <w:rPr>
      <w:i/>
    </w:rPr>
  </w:style>
  <w:style w:type="character" w:customStyle="1" w:styleId="24">
    <w:name w:val="Цитата 2 Знак"/>
    <w:basedOn w:val="a0"/>
    <w:link w:val="23"/>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6">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semiHidden/>
    <w:unhideWhenUsed/>
    <w:rsid w:val="003463BE"/>
    <w:pPr>
      <w:spacing w:after="40"/>
    </w:pPr>
    <w:rPr>
      <w:sz w:val="18"/>
    </w:rPr>
  </w:style>
  <w:style w:type="character" w:customStyle="1" w:styleId="aff8">
    <w:name w:val="Текст сноски Знак"/>
    <w:basedOn w:val="a0"/>
    <w:link w:val="aff7"/>
    <w:uiPriority w:val="99"/>
    <w:semiHidden/>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semiHidden/>
    <w:unhideWhenUsed/>
    <w:rsid w:val="003463BE"/>
    <w:rPr>
      <w:sz w:val="20"/>
    </w:rPr>
  </w:style>
  <w:style w:type="character" w:customStyle="1" w:styleId="affb">
    <w:name w:val="Текст концевой сноски Знак"/>
    <w:basedOn w:val="a0"/>
    <w:link w:val="affa"/>
    <w:uiPriority w:val="99"/>
    <w:semiHidden/>
    <w:rsid w:val="003463BE"/>
    <w:rPr>
      <w:rFonts w:ascii="Times New Roman" w:eastAsia="Times New Roman" w:hAnsi="Times New Roman" w:cs="Times New Roman"/>
      <w:sz w:val="20"/>
      <w:szCs w:val="24"/>
      <w:lang w:eastAsia="ru-RU"/>
    </w:rPr>
  </w:style>
  <w:style w:type="character" w:styleId="affc">
    <w:name w:val="endnote reference"/>
    <w:basedOn w:val="a0"/>
    <w:uiPriority w:val="99"/>
    <w:semiHidden/>
    <w:unhideWhenUsed/>
    <w:rsid w:val="003463BE"/>
    <w:rPr>
      <w:vertAlign w:val="superscript"/>
    </w:rPr>
  </w:style>
  <w:style w:type="paragraph" w:styleId="17">
    <w:name w:val="toc 1"/>
    <w:basedOn w:val="a"/>
    <w:next w:val="a"/>
    <w:uiPriority w:val="39"/>
    <w:unhideWhenUsed/>
    <w:rsid w:val="003463BE"/>
    <w:pPr>
      <w:spacing w:after="57"/>
    </w:pPr>
  </w:style>
  <w:style w:type="paragraph" w:styleId="25">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8">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9">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6">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7">
    <w:name w:val="Основной текст (2)_"/>
    <w:link w:val="28"/>
    <w:rsid w:val="003463BE"/>
    <w:rPr>
      <w:rFonts w:ascii="Times New Roman" w:eastAsia="Times New Roman" w:hAnsi="Times New Roman"/>
      <w:sz w:val="24"/>
      <w:szCs w:val="24"/>
      <w:shd w:val="clear" w:color="auto" w:fill="FFFFFF"/>
    </w:rPr>
  </w:style>
  <w:style w:type="character" w:customStyle="1" w:styleId="29">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8">
    <w:name w:val="Основной текст (2)"/>
    <w:basedOn w:val="a"/>
    <w:link w:val="27"/>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a"/>
    <w:rsid w:val="003463BE"/>
    <w:rPr>
      <w:rFonts w:ascii="Times New Roman" w:eastAsia="Times New Roman" w:hAnsi="Times New Roman"/>
      <w:sz w:val="24"/>
      <w:szCs w:val="24"/>
      <w:shd w:val="clear" w:color="auto" w:fill="FFFFFF"/>
    </w:rPr>
  </w:style>
  <w:style w:type="paragraph" w:customStyle="1" w:styleId="2a">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s>
</file>

<file path=word/webSettings.xml><?xml version="1.0" encoding="utf-8"?>
<w:webSettings xmlns:r="http://schemas.openxmlformats.org/officeDocument/2006/relationships" xmlns:w="http://schemas.openxmlformats.org/wordprocessingml/2006/main">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19218&amp;dst=100600&amp;field=134&amp;date=12.08.202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garantf1://10064072.18505/" TargetMode="External"/><Relationship Id="rId2" Type="http://schemas.openxmlformats.org/officeDocument/2006/relationships/numbering" Target="numbering.xml"/><Relationship Id="rId16" Type="http://schemas.openxmlformats.org/officeDocument/2006/relationships/hyperlink" Target="garantf1://10064072.18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5" Type="http://schemas.openxmlformats.org/officeDocument/2006/relationships/hyperlink" Target="garantf1://12084522.21"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http://www.mfc61.ru)"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garantf1://120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75411-AC7C-4B34-8242-DD972063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38</Pages>
  <Words>13957</Words>
  <Characters>79560</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Юрист</cp:lastModifiedBy>
  <cp:revision>8</cp:revision>
  <cp:lastPrinted>2025-02-28T08:15:00Z</cp:lastPrinted>
  <dcterms:created xsi:type="dcterms:W3CDTF">2024-01-29T10:03:00Z</dcterms:created>
  <dcterms:modified xsi:type="dcterms:W3CDTF">2025-03-13T13:29:00Z</dcterms:modified>
</cp:coreProperties>
</file>